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BB" w:rsidRPr="00E029CC" w:rsidRDefault="008A79BB" w:rsidP="001D7E30">
      <w:pPr>
        <w:pStyle w:val="DefaultText"/>
        <w:tabs>
          <w:tab w:val="left" w:pos="1985"/>
          <w:tab w:val="left" w:pos="2268"/>
          <w:tab w:val="left" w:pos="7371"/>
        </w:tabs>
        <w:jc w:val="center"/>
        <w:outlineLvl w:val="0"/>
        <w:rPr>
          <w:sz w:val="22"/>
          <w:szCs w:val="22"/>
        </w:rPr>
      </w:pPr>
      <w:r w:rsidRPr="00E029CC">
        <w:rPr>
          <w:sz w:val="22"/>
          <w:szCs w:val="22"/>
        </w:rPr>
        <w:t xml:space="preserve">VILLAGE OF </w:t>
      </w:r>
      <w:r w:rsidR="00BD67A1" w:rsidRPr="00E029CC">
        <w:rPr>
          <w:sz w:val="22"/>
          <w:szCs w:val="22"/>
        </w:rPr>
        <w:t>TUXFORD</w:t>
      </w:r>
      <w:r w:rsidR="00037744">
        <w:rPr>
          <w:sz w:val="22"/>
          <w:szCs w:val="22"/>
        </w:rPr>
        <w:t xml:space="preserve"> </w:t>
      </w:r>
    </w:p>
    <w:p w:rsidR="008A79BB" w:rsidRPr="00E029CC" w:rsidRDefault="008A79BB">
      <w:pPr>
        <w:pStyle w:val="DefaultText"/>
        <w:jc w:val="center"/>
        <w:outlineLvl w:val="0"/>
        <w:rPr>
          <w:sz w:val="22"/>
          <w:szCs w:val="22"/>
        </w:rPr>
      </w:pPr>
      <w:r w:rsidRPr="00E029CC">
        <w:rPr>
          <w:sz w:val="22"/>
          <w:szCs w:val="22"/>
        </w:rPr>
        <w:t>REGULAR COUNCIL MEETING</w:t>
      </w:r>
    </w:p>
    <w:p w:rsidR="008B2078" w:rsidRPr="00E75876" w:rsidRDefault="00A46E97" w:rsidP="008B20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24</w:t>
      </w:r>
      <w:r w:rsidR="002B2388">
        <w:rPr>
          <w:rFonts w:ascii="Arial" w:hAnsi="Arial" w:cs="Arial"/>
          <w:sz w:val="20"/>
          <w:szCs w:val="20"/>
        </w:rPr>
        <w:t xml:space="preserve"> </w:t>
      </w:r>
      <w:r w:rsidR="00F03A1B">
        <w:rPr>
          <w:rFonts w:ascii="Arial" w:hAnsi="Arial" w:cs="Arial"/>
          <w:sz w:val="20"/>
          <w:szCs w:val="20"/>
        </w:rPr>
        <w:t>2016</w:t>
      </w:r>
    </w:p>
    <w:p w:rsidR="008A79BB" w:rsidRPr="00E029CC" w:rsidRDefault="0088702E" w:rsidP="0088702E">
      <w:pPr>
        <w:tabs>
          <w:tab w:val="left" w:pos="65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92018" w:rsidRPr="00E029CC" w:rsidRDefault="008A79BB" w:rsidP="00692018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>PRESENT</w:t>
      </w:r>
      <w:r w:rsidR="00692018" w:rsidRPr="00E029CC">
        <w:rPr>
          <w:sz w:val="22"/>
          <w:szCs w:val="22"/>
        </w:rPr>
        <w:t xml:space="preserve">             </w:t>
      </w:r>
      <w:r w:rsidR="00CF5CB3">
        <w:rPr>
          <w:sz w:val="22"/>
          <w:szCs w:val="22"/>
        </w:rPr>
        <w:t xml:space="preserve">                      Mayor</w:t>
      </w:r>
      <w:r w:rsidR="00692018" w:rsidRPr="00E029CC">
        <w:rPr>
          <w:sz w:val="22"/>
          <w:szCs w:val="22"/>
        </w:rPr>
        <w:t>:</w:t>
      </w:r>
      <w:r w:rsidR="00692018" w:rsidRPr="00E029CC">
        <w:rPr>
          <w:sz w:val="22"/>
          <w:szCs w:val="22"/>
        </w:rPr>
        <w:tab/>
      </w:r>
      <w:r w:rsidR="00CF5CB3">
        <w:rPr>
          <w:sz w:val="22"/>
          <w:szCs w:val="22"/>
        </w:rPr>
        <w:tab/>
      </w:r>
      <w:r w:rsidR="00692018" w:rsidRPr="00E029CC">
        <w:rPr>
          <w:sz w:val="22"/>
          <w:szCs w:val="22"/>
        </w:rPr>
        <w:t>Mr. Chad Johnson</w:t>
      </w:r>
    </w:p>
    <w:p w:rsidR="00C03333" w:rsidRDefault="008A79BB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 xml:space="preserve">                                             </w:t>
      </w:r>
      <w:r w:rsidR="00C03333" w:rsidRPr="00E029CC">
        <w:rPr>
          <w:sz w:val="22"/>
          <w:szCs w:val="22"/>
        </w:rPr>
        <w:tab/>
        <w:t>Councilor:</w:t>
      </w:r>
      <w:r w:rsidR="00C03333" w:rsidRPr="00E029CC">
        <w:rPr>
          <w:sz w:val="22"/>
          <w:szCs w:val="22"/>
        </w:rPr>
        <w:tab/>
        <w:t xml:space="preserve">Mr. </w:t>
      </w:r>
      <w:r w:rsidR="00CF5CB3">
        <w:rPr>
          <w:sz w:val="22"/>
          <w:szCs w:val="22"/>
        </w:rPr>
        <w:t>Alphonse Fradette</w:t>
      </w:r>
    </w:p>
    <w:p w:rsidR="00FE200F" w:rsidRDefault="00FE200F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Councilor: </w:t>
      </w:r>
      <w:r>
        <w:rPr>
          <w:sz w:val="22"/>
          <w:szCs w:val="22"/>
        </w:rPr>
        <w:tab/>
      </w:r>
      <w:r w:rsidR="00C43A39">
        <w:rPr>
          <w:sz w:val="22"/>
          <w:szCs w:val="22"/>
        </w:rPr>
        <w:t>Mr.</w:t>
      </w:r>
      <w:r>
        <w:rPr>
          <w:sz w:val="22"/>
          <w:szCs w:val="22"/>
        </w:rPr>
        <w:t xml:space="preserve"> Chad Fulton </w:t>
      </w:r>
    </w:p>
    <w:p w:rsidR="008A79BB" w:rsidRPr="00E029CC" w:rsidRDefault="00865F3F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>Administrator:</w:t>
      </w:r>
      <w:r w:rsidR="008A79BB" w:rsidRPr="00E029CC">
        <w:rPr>
          <w:sz w:val="22"/>
          <w:szCs w:val="22"/>
        </w:rPr>
        <w:tab/>
        <w:t xml:space="preserve">Mrs. </w:t>
      </w:r>
      <w:r w:rsidR="00A3569C">
        <w:rPr>
          <w:sz w:val="22"/>
          <w:szCs w:val="22"/>
        </w:rPr>
        <w:t>Tracy Edwards</w:t>
      </w:r>
    </w:p>
    <w:p w:rsidR="00D91620" w:rsidRDefault="008D5E68" w:rsidP="00D91620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 xml:space="preserve">Meeting was called to order </w:t>
      </w:r>
    </w:p>
    <w:p w:rsidR="00A55B23" w:rsidRPr="009F1BF5" w:rsidRDefault="00A8599F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A46E97">
        <w:rPr>
          <w:sz w:val="22"/>
          <w:szCs w:val="22"/>
          <w:lang w:val="en-US"/>
        </w:rPr>
        <w:t>86</w:t>
      </w:r>
      <w:r w:rsidR="005A2F3C" w:rsidRPr="009F1BF5">
        <w:rPr>
          <w:sz w:val="22"/>
          <w:szCs w:val="22"/>
          <w:lang w:val="en-US"/>
        </w:rPr>
        <w:t>–</w:t>
      </w:r>
      <w:r w:rsidR="008A79BB" w:rsidRPr="009F1BF5">
        <w:rPr>
          <w:sz w:val="22"/>
          <w:szCs w:val="22"/>
          <w:lang w:val="en-US"/>
        </w:rPr>
        <w:t xml:space="preserve"> </w:t>
      </w:r>
      <w:r w:rsidR="008D5E68" w:rsidRPr="009F1BF5">
        <w:rPr>
          <w:sz w:val="22"/>
          <w:szCs w:val="22"/>
          <w:lang w:val="en-US"/>
        </w:rPr>
        <w:t>201</w:t>
      </w:r>
      <w:r w:rsidRPr="009F1BF5">
        <w:rPr>
          <w:sz w:val="22"/>
          <w:szCs w:val="22"/>
          <w:lang w:val="en-US"/>
        </w:rPr>
        <w:t>6</w:t>
      </w:r>
      <w:r w:rsidR="004A1EEB" w:rsidRPr="009F1BF5">
        <w:rPr>
          <w:sz w:val="22"/>
          <w:szCs w:val="22"/>
          <w:lang w:val="en-US"/>
        </w:rPr>
        <w:tab/>
      </w:r>
      <w:r w:rsidR="004C2018" w:rsidRPr="009F1BF5">
        <w:rPr>
          <w:sz w:val="22"/>
          <w:szCs w:val="22"/>
          <w:lang w:val="en-US"/>
        </w:rPr>
        <w:t>F</w:t>
      </w:r>
      <w:r w:rsidR="00C80554">
        <w:rPr>
          <w:sz w:val="22"/>
          <w:szCs w:val="22"/>
          <w:lang w:val="en-US"/>
        </w:rPr>
        <w:t>ULTON</w:t>
      </w:r>
      <w:r w:rsidR="007B06C6" w:rsidRPr="009F1BF5">
        <w:rPr>
          <w:sz w:val="22"/>
          <w:szCs w:val="22"/>
          <w:lang w:val="en-US"/>
        </w:rPr>
        <w:t xml:space="preserve">: </w:t>
      </w:r>
      <w:r w:rsidR="00CF5CB3" w:rsidRPr="009F1BF5">
        <w:rPr>
          <w:sz w:val="22"/>
          <w:szCs w:val="22"/>
          <w:lang w:val="en-US"/>
        </w:rPr>
        <w:tab/>
      </w:r>
      <w:r w:rsidR="008A79BB" w:rsidRPr="009F1BF5">
        <w:rPr>
          <w:sz w:val="22"/>
          <w:szCs w:val="22"/>
          <w:lang w:val="en-US"/>
        </w:rPr>
        <w:t xml:space="preserve">That the </w:t>
      </w:r>
      <w:r w:rsidR="003D0727" w:rsidRPr="009F1BF5">
        <w:rPr>
          <w:sz w:val="22"/>
          <w:szCs w:val="22"/>
          <w:lang w:val="en-US"/>
        </w:rPr>
        <w:t>agenda</w:t>
      </w:r>
      <w:r w:rsidR="008A79BB" w:rsidRPr="009F1BF5">
        <w:rPr>
          <w:sz w:val="22"/>
          <w:szCs w:val="22"/>
          <w:lang w:val="en-US"/>
        </w:rPr>
        <w:t xml:space="preserve"> for the Regular Council meeting </w:t>
      </w:r>
      <w:r w:rsidR="00AF51F8" w:rsidRPr="009F1BF5">
        <w:rPr>
          <w:sz w:val="22"/>
          <w:szCs w:val="22"/>
          <w:lang w:val="en-US"/>
        </w:rPr>
        <w:t xml:space="preserve">of </w:t>
      </w:r>
      <w:r w:rsidR="00A46E97">
        <w:rPr>
          <w:sz w:val="22"/>
          <w:szCs w:val="22"/>
          <w:lang w:val="en-US"/>
        </w:rPr>
        <w:t>August 24</w:t>
      </w:r>
      <w:r w:rsidR="002B2388">
        <w:rPr>
          <w:sz w:val="22"/>
          <w:szCs w:val="22"/>
          <w:lang w:val="en-US"/>
        </w:rPr>
        <w:t xml:space="preserve"> 2016</w:t>
      </w:r>
      <w:r w:rsidR="00C5560D">
        <w:rPr>
          <w:sz w:val="22"/>
          <w:szCs w:val="22"/>
          <w:lang w:val="en-US"/>
        </w:rPr>
        <w:t xml:space="preserve"> </w:t>
      </w:r>
    </w:p>
    <w:p w:rsidR="008D41C2" w:rsidRPr="009F1BF5" w:rsidRDefault="00893240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A3569C" w:rsidRPr="009F1BF5">
        <w:rPr>
          <w:sz w:val="22"/>
          <w:szCs w:val="22"/>
          <w:lang w:val="en-US"/>
        </w:rPr>
        <w:t xml:space="preserve">be </w:t>
      </w:r>
      <w:r w:rsidR="004D7694" w:rsidRPr="009F1BF5">
        <w:rPr>
          <w:sz w:val="22"/>
          <w:szCs w:val="22"/>
          <w:lang w:val="en-US"/>
        </w:rPr>
        <w:t>approved as</w:t>
      </w:r>
      <w:r w:rsidR="00F36B5E" w:rsidRPr="009F1BF5">
        <w:rPr>
          <w:sz w:val="22"/>
          <w:szCs w:val="22"/>
          <w:lang w:val="en-US"/>
        </w:rPr>
        <w:t xml:space="preserve"> amended</w:t>
      </w:r>
      <w:r w:rsidR="006C225E" w:rsidRPr="009F1BF5">
        <w:rPr>
          <w:sz w:val="22"/>
          <w:szCs w:val="22"/>
          <w:lang w:val="en-US"/>
        </w:rPr>
        <w:t>.</w:t>
      </w:r>
      <w:r w:rsidR="004618F0" w:rsidRPr="009F1BF5">
        <w:rPr>
          <w:sz w:val="22"/>
          <w:szCs w:val="22"/>
          <w:lang w:val="en-US"/>
        </w:rPr>
        <w:t xml:space="preserve"> </w:t>
      </w:r>
    </w:p>
    <w:p w:rsidR="008A79BB" w:rsidRPr="009F1BF5" w:rsidRDefault="008A79BB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B032A6" w:rsidRPr="009F1BF5">
        <w:rPr>
          <w:sz w:val="22"/>
          <w:szCs w:val="22"/>
          <w:lang w:val="en-US"/>
        </w:rPr>
        <w:tab/>
      </w:r>
      <w:r w:rsidR="00A3569C" w:rsidRPr="009F1BF5">
        <w:rPr>
          <w:sz w:val="22"/>
          <w:szCs w:val="22"/>
          <w:lang w:val="en-US"/>
        </w:rPr>
        <w:tab/>
      </w:r>
      <w:r w:rsidR="00A3569C" w:rsidRP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 xml:space="preserve">CARRIED </w:t>
      </w:r>
    </w:p>
    <w:p w:rsidR="00A612EB" w:rsidRPr="009F1BF5" w:rsidRDefault="00A612EB" w:rsidP="009F1BF5">
      <w:pPr>
        <w:pStyle w:val="BodyTextIndent2"/>
        <w:rPr>
          <w:sz w:val="22"/>
          <w:szCs w:val="22"/>
          <w:lang w:val="en-US"/>
        </w:rPr>
      </w:pPr>
    </w:p>
    <w:p w:rsidR="00916740" w:rsidRPr="009F1BF5" w:rsidRDefault="00427B4F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A46E97">
        <w:rPr>
          <w:sz w:val="22"/>
          <w:szCs w:val="22"/>
          <w:lang w:val="en-US"/>
        </w:rPr>
        <w:t>87</w:t>
      </w:r>
      <w:r w:rsidR="003D0727" w:rsidRPr="009F1BF5">
        <w:rPr>
          <w:sz w:val="22"/>
          <w:szCs w:val="22"/>
          <w:lang w:val="en-US"/>
        </w:rPr>
        <w:t xml:space="preserve"> – 201</w:t>
      </w:r>
      <w:r w:rsidR="00E83983" w:rsidRPr="009F1BF5">
        <w:rPr>
          <w:sz w:val="22"/>
          <w:szCs w:val="22"/>
          <w:lang w:val="en-US"/>
        </w:rPr>
        <w:t>6</w:t>
      </w:r>
      <w:r w:rsidR="003D0727" w:rsidRPr="009F1BF5">
        <w:rPr>
          <w:sz w:val="22"/>
          <w:szCs w:val="22"/>
          <w:lang w:val="en-US"/>
        </w:rPr>
        <w:tab/>
      </w:r>
      <w:r w:rsidR="0072202C" w:rsidRPr="009F1BF5">
        <w:rPr>
          <w:sz w:val="22"/>
          <w:szCs w:val="22"/>
          <w:lang w:val="en-US"/>
        </w:rPr>
        <w:t>FRADETTE</w:t>
      </w:r>
      <w:r w:rsidR="003D0727" w:rsidRPr="009F1BF5">
        <w:rPr>
          <w:sz w:val="22"/>
          <w:szCs w:val="22"/>
          <w:lang w:val="en-US"/>
        </w:rPr>
        <w:t>:</w:t>
      </w:r>
      <w:r w:rsidR="003D0727" w:rsidRPr="009F1BF5">
        <w:rPr>
          <w:sz w:val="22"/>
          <w:szCs w:val="22"/>
          <w:lang w:val="en-US"/>
        </w:rPr>
        <w:tab/>
        <w:t xml:space="preserve">That the Minutes for the Regular Council meeting of </w:t>
      </w:r>
      <w:r w:rsidR="00A46E97">
        <w:rPr>
          <w:sz w:val="22"/>
          <w:szCs w:val="22"/>
          <w:lang w:val="en-US"/>
        </w:rPr>
        <w:t>June 5 2016</w:t>
      </w:r>
      <w:r w:rsidR="00A46E97">
        <w:rPr>
          <w:sz w:val="22"/>
          <w:szCs w:val="22"/>
          <w:lang w:val="en-US"/>
        </w:rPr>
        <w:t xml:space="preserve"> and </w:t>
      </w:r>
      <w:r w:rsidR="00A46E97">
        <w:rPr>
          <w:sz w:val="22"/>
          <w:szCs w:val="22"/>
          <w:lang w:val="en-US"/>
        </w:rPr>
        <w:t xml:space="preserve">June </w:t>
      </w:r>
      <w:r w:rsidR="00A46E97">
        <w:rPr>
          <w:sz w:val="22"/>
          <w:szCs w:val="22"/>
          <w:lang w:val="en-US"/>
        </w:rPr>
        <w:t>1</w:t>
      </w:r>
      <w:r w:rsidR="00983637">
        <w:rPr>
          <w:sz w:val="22"/>
          <w:szCs w:val="22"/>
          <w:lang w:val="en-US"/>
        </w:rPr>
        <w:t>6</w:t>
      </w:r>
      <w:r w:rsidR="00A46E97">
        <w:rPr>
          <w:sz w:val="22"/>
          <w:szCs w:val="22"/>
          <w:lang w:val="en-US"/>
        </w:rPr>
        <w:t xml:space="preserve"> 2016</w:t>
      </w:r>
      <w:r w:rsidR="003D0727" w:rsidRPr="009F1BF5">
        <w:rPr>
          <w:sz w:val="22"/>
          <w:szCs w:val="22"/>
          <w:lang w:val="en-US"/>
        </w:rPr>
        <w:t xml:space="preserve"> be approved as </w:t>
      </w:r>
      <w:r w:rsidRPr="009F1BF5">
        <w:rPr>
          <w:sz w:val="22"/>
          <w:szCs w:val="22"/>
          <w:lang w:val="en-US"/>
        </w:rPr>
        <w:t>presented</w:t>
      </w:r>
      <w:r w:rsidR="003D0727" w:rsidRPr="009F1BF5">
        <w:rPr>
          <w:sz w:val="22"/>
          <w:szCs w:val="22"/>
          <w:lang w:val="en-US"/>
        </w:rPr>
        <w:t xml:space="preserve">. </w:t>
      </w:r>
      <w:r w:rsidR="003D0727" w:rsidRPr="009F1BF5">
        <w:rPr>
          <w:sz w:val="22"/>
          <w:szCs w:val="22"/>
          <w:lang w:val="en-US"/>
        </w:rPr>
        <w:tab/>
      </w:r>
      <w:r w:rsidR="003D0727" w:rsidRPr="009F1BF5">
        <w:rPr>
          <w:sz w:val="22"/>
          <w:szCs w:val="22"/>
          <w:lang w:val="en-US"/>
        </w:rPr>
        <w:tab/>
      </w:r>
    </w:p>
    <w:p w:rsidR="003D0727" w:rsidRPr="00E029CC" w:rsidRDefault="00916740" w:rsidP="009F1BF5">
      <w:pPr>
        <w:pStyle w:val="BodyTextIndent2"/>
        <w:rPr>
          <w:sz w:val="22"/>
          <w:szCs w:val="22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>CARRIED</w:t>
      </w:r>
      <w:r w:rsidRPr="00E029CC">
        <w:rPr>
          <w:sz w:val="22"/>
          <w:szCs w:val="22"/>
        </w:rPr>
        <w:tab/>
      </w:r>
      <w:r w:rsidR="003D0727" w:rsidRPr="00E029CC">
        <w:rPr>
          <w:sz w:val="22"/>
          <w:szCs w:val="22"/>
        </w:rPr>
        <w:tab/>
      </w:r>
    </w:p>
    <w:p w:rsidR="004D7694" w:rsidRDefault="00E83983" w:rsidP="00B041E1">
      <w:pPr>
        <w:pStyle w:val="DefaultTex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FI</w:t>
      </w:r>
      <w:r w:rsidR="004D7694" w:rsidRPr="00B041E1">
        <w:rPr>
          <w:sz w:val="22"/>
          <w:szCs w:val="22"/>
        </w:rPr>
        <w:t>NANCIALS</w:t>
      </w:r>
    </w:p>
    <w:p w:rsidR="00A46E97" w:rsidRDefault="001B315B" w:rsidP="00A46E97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46E97">
        <w:rPr>
          <w:sz w:val="22"/>
          <w:szCs w:val="22"/>
        </w:rPr>
        <w:t>Bank Balance: As of August 24, 2016 176,576.86</w:t>
      </w:r>
    </w:p>
    <w:p w:rsidR="00A46E97" w:rsidRDefault="00A46E97" w:rsidP="00A46E97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>Investments: As of June 30 2016 $ 161,632.88</w:t>
      </w:r>
    </w:p>
    <w:p w:rsidR="001B315B" w:rsidRDefault="001B315B" w:rsidP="00A46E97">
      <w:pPr>
        <w:pStyle w:val="DefaultText"/>
        <w:tabs>
          <w:tab w:val="left" w:pos="1440"/>
        </w:tabs>
        <w:rPr>
          <w:sz w:val="22"/>
          <w:szCs w:val="22"/>
        </w:rPr>
      </w:pPr>
    </w:p>
    <w:p w:rsidR="001B315B" w:rsidRDefault="00C046B6" w:rsidP="008B104E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8B104E" w:rsidRDefault="00C046B6" w:rsidP="008B104E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104E">
        <w:rPr>
          <w:sz w:val="22"/>
          <w:szCs w:val="22"/>
        </w:rPr>
        <w:t xml:space="preserve">Account Paid: </w:t>
      </w:r>
    </w:p>
    <w:tbl>
      <w:tblPr>
        <w:tblW w:w="6660" w:type="dxa"/>
        <w:tblInd w:w="1530" w:type="dxa"/>
        <w:tblLook w:val="04A0" w:firstRow="1" w:lastRow="0" w:firstColumn="1" w:lastColumn="0" w:noHBand="0" w:noVBand="1"/>
      </w:tblPr>
      <w:tblGrid>
        <w:gridCol w:w="1170"/>
        <w:gridCol w:w="3780"/>
        <w:gridCol w:w="1710"/>
      </w:tblGrid>
      <w:tr w:rsidR="00A46E97" w:rsidTr="008C3E30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Amounts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Alphonse Fradette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Fulton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Chad Johnson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365.37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Purolator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27.15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of Finance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178.50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Queens Printer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30.00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Gref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105.84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VIPOND Fire Protection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194.25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WCB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246.14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Jared Thomas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912.00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 Thomas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66.97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Municipal Plaza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556.97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Chad Johnson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40.00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2,010.00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Sasktel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61.26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Saskwater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3,921.16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Sask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Power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189.32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Sask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Power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229.43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Loraas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1,091.67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Loraas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1,098.27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Tracy Edwards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2,479.89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HiTech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Cartrige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152.90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Dudley and Company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4,675.00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140.57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Classifided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Sask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88.43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Jared Thomas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824.00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 Thomas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354.66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Municipal Plaza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556.97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Sasktel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54.76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Loraas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546.96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Tracy Edwards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2,100.00</w:t>
            </w:r>
          </w:p>
        </w:tc>
      </w:tr>
    </w:tbl>
    <w:p w:rsidR="00A46E97" w:rsidRDefault="00A46E97" w:rsidP="008B104E">
      <w:pPr>
        <w:pStyle w:val="DefaultText"/>
        <w:tabs>
          <w:tab w:val="left" w:pos="1440"/>
        </w:tabs>
        <w:rPr>
          <w:sz w:val="22"/>
          <w:szCs w:val="22"/>
        </w:rPr>
      </w:pPr>
    </w:p>
    <w:p w:rsidR="008B104E" w:rsidRDefault="00C046B6" w:rsidP="00C046B6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104E" w:rsidRPr="00C046B6">
        <w:rPr>
          <w:sz w:val="22"/>
          <w:szCs w:val="22"/>
        </w:rPr>
        <w:t xml:space="preserve">Accounts to be </w:t>
      </w:r>
      <w:r w:rsidR="00D95927" w:rsidRPr="00C046B6">
        <w:rPr>
          <w:sz w:val="22"/>
          <w:szCs w:val="22"/>
        </w:rPr>
        <w:t>paid</w:t>
      </w:r>
      <w:r w:rsidR="008B104E" w:rsidRPr="00C046B6">
        <w:rPr>
          <w:sz w:val="22"/>
          <w:szCs w:val="22"/>
        </w:rPr>
        <w:t xml:space="preserve"> </w:t>
      </w:r>
    </w:p>
    <w:tbl>
      <w:tblPr>
        <w:tblW w:w="8100" w:type="dxa"/>
        <w:tblInd w:w="1530" w:type="dxa"/>
        <w:tblLook w:val="04A0" w:firstRow="1" w:lastRow="0" w:firstColumn="1" w:lastColumn="0" w:noHBand="0" w:noVBand="1"/>
      </w:tblPr>
      <w:tblGrid>
        <w:gridCol w:w="1170"/>
        <w:gridCol w:w="3780"/>
        <w:gridCol w:w="1710"/>
        <w:gridCol w:w="1440"/>
      </w:tblGrid>
      <w:tr w:rsidR="00A46E97" w:rsidTr="008C3E30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Amounts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Alphonse Fradette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July /Aug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Fulton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July /Aug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Chad Johnson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July /Aug</w:t>
            </w: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Prairie South School Division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2,455.52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Dudley and Company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4,675.00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of Finance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Gref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Purolator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Clarks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Resort Village of North Grove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4344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344" w:rsidRDefault="00B34344" w:rsidP="008C3E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344" w:rsidRDefault="00B34344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Jared Thomas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344" w:rsidRDefault="00B34344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824.00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344" w:rsidRDefault="00B34344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4344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344" w:rsidRDefault="00B34344" w:rsidP="008C3E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344" w:rsidRDefault="00B34344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 Thomas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344" w:rsidRDefault="00B34344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344" w:rsidRDefault="00B34344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sz w:val="20"/>
                <w:szCs w:val="20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Tracy Edwards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2,294.46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Sasktel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Saskwater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3,841.95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Sask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Power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Sask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Power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E97" w:rsidTr="008C3E3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Loraas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1,105.84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97" w:rsidRDefault="00A46E97" w:rsidP="008C3E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5560D" w:rsidRDefault="00C5560D" w:rsidP="00C046B6">
      <w:pPr>
        <w:pStyle w:val="DefaultText"/>
        <w:tabs>
          <w:tab w:val="left" w:pos="1440"/>
        </w:tabs>
        <w:rPr>
          <w:sz w:val="22"/>
          <w:szCs w:val="22"/>
        </w:rPr>
      </w:pPr>
    </w:p>
    <w:p w:rsidR="00C046B6" w:rsidRPr="00C046B6" w:rsidRDefault="00C046B6" w:rsidP="00C046B6">
      <w:pPr>
        <w:pStyle w:val="DefaultText"/>
        <w:tabs>
          <w:tab w:val="left" w:pos="1440"/>
        </w:tabs>
        <w:rPr>
          <w:sz w:val="22"/>
          <w:szCs w:val="22"/>
        </w:rPr>
      </w:pPr>
    </w:p>
    <w:p w:rsidR="005D53A8" w:rsidRDefault="0088702E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983637">
        <w:rPr>
          <w:sz w:val="22"/>
          <w:szCs w:val="22"/>
          <w:lang w:val="en-US"/>
        </w:rPr>
        <w:t>88</w:t>
      </w:r>
      <w:r w:rsidR="005D53A8" w:rsidRPr="009F1BF5">
        <w:rPr>
          <w:sz w:val="22"/>
          <w:szCs w:val="22"/>
          <w:lang w:val="en-US"/>
        </w:rPr>
        <w:t>– 201</w:t>
      </w:r>
      <w:r w:rsidRPr="009F1BF5">
        <w:rPr>
          <w:sz w:val="22"/>
          <w:szCs w:val="22"/>
          <w:lang w:val="en-US"/>
        </w:rPr>
        <w:t>6</w:t>
      </w:r>
      <w:r w:rsidR="005D53A8" w:rsidRPr="009F1BF5">
        <w:rPr>
          <w:sz w:val="22"/>
          <w:szCs w:val="22"/>
          <w:lang w:val="en-US"/>
        </w:rPr>
        <w:tab/>
      </w:r>
      <w:r w:rsidR="002B2388" w:rsidRPr="009F1BF5">
        <w:rPr>
          <w:sz w:val="22"/>
          <w:szCs w:val="22"/>
          <w:lang w:val="en-US"/>
        </w:rPr>
        <w:t>FRADETTE</w:t>
      </w:r>
      <w:r w:rsidR="00C03805" w:rsidRPr="009F1BF5">
        <w:rPr>
          <w:sz w:val="22"/>
          <w:szCs w:val="22"/>
          <w:lang w:val="en-US"/>
        </w:rPr>
        <w:t>:</w:t>
      </w:r>
      <w:r w:rsidR="005D53A8" w:rsidRPr="009F1BF5">
        <w:rPr>
          <w:sz w:val="22"/>
          <w:szCs w:val="22"/>
          <w:lang w:val="en-US"/>
        </w:rPr>
        <w:tab/>
        <w:t xml:space="preserve">That financial reported be </w:t>
      </w:r>
      <w:r w:rsidR="00D21D99" w:rsidRPr="009F1BF5">
        <w:rPr>
          <w:sz w:val="22"/>
          <w:szCs w:val="22"/>
          <w:lang w:val="en-US"/>
        </w:rPr>
        <w:t>approved</w:t>
      </w:r>
      <w:r w:rsidR="005D53A8" w:rsidRPr="009F1BF5">
        <w:rPr>
          <w:sz w:val="22"/>
          <w:szCs w:val="22"/>
          <w:lang w:val="en-US"/>
        </w:rPr>
        <w:t xml:space="preserve"> as presented and that the payments be approved </w:t>
      </w:r>
      <w:r w:rsidR="00D21D99" w:rsidRPr="009F1BF5">
        <w:rPr>
          <w:sz w:val="22"/>
          <w:szCs w:val="22"/>
          <w:lang w:val="en-US"/>
        </w:rPr>
        <w:t xml:space="preserve">to be </w:t>
      </w:r>
      <w:r w:rsidR="005D53A8" w:rsidRPr="009F1BF5">
        <w:rPr>
          <w:sz w:val="22"/>
          <w:szCs w:val="22"/>
          <w:lang w:val="en-US"/>
        </w:rPr>
        <w:t>paid as presented.</w:t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lastRenderedPageBreak/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>CARRIED</w:t>
      </w:r>
    </w:p>
    <w:p w:rsidR="00610125" w:rsidRDefault="00610125" w:rsidP="00AB4FA8">
      <w:pPr>
        <w:pStyle w:val="DefaultText"/>
        <w:rPr>
          <w:sz w:val="22"/>
          <w:szCs w:val="22"/>
        </w:rPr>
      </w:pPr>
    </w:p>
    <w:p w:rsidR="004A5015" w:rsidRDefault="0022372F" w:rsidP="00AB4FA8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O</w:t>
      </w:r>
      <w:r w:rsidR="00893240">
        <w:rPr>
          <w:sz w:val="22"/>
          <w:szCs w:val="22"/>
        </w:rPr>
        <w:t>LD BUSINESS</w:t>
      </w:r>
    </w:p>
    <w:p w:rsidR="002B2388" w:rsidRPr="009F1BF5" w:rsidRDefault="002B2388" w:rsidP="002B238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983637">
        <w:rPr>
          <w:sz w:val="22"/>
          <w:szCs w:val="22"/>
          <w:lang w:val="en-US"/>
        </w:rPr>
        <w:t>89</w:t>
      </w:r>
      <w:r w:rsidRPr="009F1BF5">
        <w:rPr>
          <w:sz w:val="22"/>
          <w:szCs w:val="22"/>
          <w:lang w:val="en-US"/>
        </w:rPr>
        <w:t xml:space="preserve">-2016    </w:t>
      </w:r>
      <w:r w:rsidRPr="009F1BF5">
        <w:rPr>
          <w:sz w:val="22"/>
          <w:szCs w:val="22"/>
          <w:lang w:val="en-US"/>
        </w:rPr>
        <w:tab/>
        <w:t>F</w:t>
      </w:r>
      <w:r>
        <w:rPr>
          <w:sz w:val="22"/>
          <w:szCs w:val="22"/>
          <w:lang w:val="en-US"/>
        </w:rPr>
        <w:t>ULTON</w:t>
      </w:r>
      <w:r w:rsidRPr="009F1BF5">
        <w:rPr>
          <w:sz w:val="22"/>
          <w:szCs w:val="22"/>
          <w:lang w:val="en-US"/>
        </w:rPr>
        <w:t xml:space="preserve">: </w:t>
      </w:r>
      <w:r w:rsidRPr="009F1BF5">
        <w:rPr>
          <w:sz w:val="22"/>
          <w:szCs w:val="22"/>
          <w:lang w:val="en-US"/>
        </w:rPr>
        <w:tab/>
        <w:t xml:space="preserve">That Council </w:t>
      </w:r>
      <w:r>
        <w:rPr>
          <w:sz w:val="22"/>
          <w:szCs w:val="22"/>
          <w:lang w:val="en-US"/>
        </w:rPr>
        <w:t xml:space="preserve">requests administration to </w:t>
      </w:r>
      <w:r w:rsidR="00983637">
        <w:rPr>
          <w:sz w:val="22"/>
          <w:szCs w:val="22"/>
          <w:lang w:val="en-US"/>
        </w:rPr>
        <w:t>send registered letter to</w:t>
      </w:r>
      <w:r>
        <w:rPr>
          <w:sz w:val="22"/>
          <w:szCs w:val="22"/>
          <w:lang w:val="en-US"/>
        </w:rPr>
        <w:t xml:space="preserve"> Mr. Chute on the status of the unauthorized grain bins and report back to council</w:t>
      </w:r>
      <w:r w:rsidRPr="009F1BF5">
        <w:rPr>
          <w:sz w:val="22"/>
          <w:szCs w:val="22"/>
          <w:lang w:val="en-US"/>
        </w:rPr>
        <w:t xml:space="preserve"> </w:t>
      </w:r>
      <w:r w:rsidR="00983637">
        <w:rPr>
          <w:sz w:val="22"/>
          <w:szCs w:val="22"/>
          <w:lang w:val="en-US"/>
        </w:rPr>
        <w:t xml:space="preserve">following the general election on form of action to resolve this non-compliance. </w:t>
      </w:r>
    </w:p>
    <w:p w:rsidR="002B2388" w:rsidRPr="009F1BF5" w:rsidRDefault="002B2388" w:rsidP="002B238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916740" w:rsidRPr="009F1BF5" w:rsidRDefault="00916740" w:rsidP="009F1BF5">
      <w:pPr>
        <w:pStyle w:val="BodyTextIndent2"/>
        <w:rPr>
          <w:sz w:val="22"/>
          <w:szCs w:val="22"/>
          <w:lang w:val="en-US"/>
        </w:rPr>
      </w:pPr>
    </w:p>
    <w:p w:rsidR="004F7CBE" w:rsidRPr="009F1BF5" w:rsidRDefault="00894B1B" w:rsidP="004F7CBE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983637">
        <w:rPr>
          <w:sz w:val="22"/>
          <w:szCs w:val="22"/>
          <w:lang w:val="en-US"/>
        </w:rPr>
        <w:t>90</w:t>
      </w:r>
      <w:r w:rsidR="004F7CBE" w:rsidRPr="009F1BF5">
        <w:rPr>
          <w:sz w:val="22"/>
          <w:szCs w:val="22"/>
          <w:lang w:val="en-US"/>
        </w:rPr>
        <w:t>-201</w:t>
      </w:r>
      <w:r w:rsidRPr="009F1BF5">
        <w:rPr>
          <w:sz w:val="22"/>
          <w:szCs w:val="22"/>
          <w:lang w:val="en-US"/>
        </w:rPr>
        <w:t>6</w:t>
      </w:r>
      <w:r w:rsidR="004F7CBE" w:rsidRPr="009F1BF5">
        <w:rPr>
          <w:sz w:val="22"/>
          <w:szCs w:val="22"/>
          <w:lang w:val="en-US"/>
        </w:rPr>
        <w:t xml:space="preserve">    </w:t>
      </w:r>
      <w:r w:rsidR="004F7CBE" w:rsidRPr="009F1BF5">
        <w:rPr>
          <w:sz w:val="22"/>
          <w:szCs w:val="22"/>
          <w:lang w:val="en-US"/>
        </w:rPr>
        <w:tab/>
        <w:t>F</w:t>
      </w:r>
      <w:r w:rsidR="007024F0">
        <w:rPr>
          <w:sz w:val="22"/>
          <w:szCs w:val="22"/>
          <w:lang w:val="en-US"/>
        </w:rPr>
        <w:t>ULTON</w:t>
      </w:r>
      <w:r w:rsidR="004F7CBE" w:rsidRPr="009F1BF5">
        <w:rPr>
          <w:sz w:val="22"/>
          <w:szCs w:val="22"/>
          <w:lang w:val="en-US"/>
        </w:rPr>
        <w:t xml:space="preserve">: </w:t>
      </w:r>
      <w:r w:rsidR="004F7CBE" w:rsidRPr="009F1BF5">
        <w:rPr>
          <w:sz w:val="22"/>
          <w:szCs w:val="22"/>
          <w:lang w:val="en-US"/>
        </w:rPr>
        <w:tab/>
        <w:t xml:space="preserve">That Council moves to </w:t>
      </w:r>
      <w:r w:rsidRPr="009F1BF5">
        <w:rPr>
          <w:sz w:val="22"/>
          <w:szCs w:val="22"/>
          <w:lang w:val="en-US"/>
        </w:rPr>
        <w:t xml:space="preserve">continue to </w:t>
      </w:r>
      <w:r w:rsidR="004F7CBE" w:rsidRPr="009F1BF5">
        <w:rPr>
          <w:sz w:val="22"/>
          <w:szCs w:val="22"/>
          <w:lang w:val="en-US"/>
        </w:rPr>
        <w:t xml:space="preserve">review the documentation presented by </w:t>
      </w:r>
      <w:r w:rsidR="00C43A39" w:rsidRPr="009F1BF5">
        <w:rPr>
          <w:sz w:val="22"/>
          <w:szCs w:val="22"/>
          <w:lang w:val="en-US"/>
        </w:rPr>
        <w:t>Mr.</w:t>
      </w:r>
      <w:r w:rsidR="004F7CBE" w:rsidRPr="009F1BF5">
        <w:rPr>
          <w:sz w:val="22"/>
          <w:szCs w:val="22"/>
          <w:lang w:val="en-US"/>
        </w:rPr>
        <w:t xml:space="preserve"> </w:t>
      </w:r>
      <w:r w:rsidR="00C43A39" w:rsidRPr="009F1BF5">
        <w:rPr>
          <w:sz w:val="22"/>
          <w:szCs w:val="22"/>
          <w:lang w:val="en-US"/>
        </w:rPr>
        <w:t>Cheeseman</w:t>
      </w:r>
      <w:r w:rsidR="004F7CBE" w:rsidRPr="009F1BF5">
        <w:rPr>
          <w:sz w:val="22"/>
          <w:szCs w:val="22"/>
          <w:lang w:val="en-US"/>
        </w:rPr>
        <w:t xml:space="preserve"> </w:t>
      </w:r>
      <w:r w:rsidRPr="009F1BF5">
        <w:rPr>
          <w:sz w:val="22"/>
          <w:szCs w:val="22"/>
          <w:lang w:val="en-US"/>
        </w:rPr>
        <w:t xml:space="preserve">regarding zoning and planning statements </w:t>
      </w:r>
      <w:r w:rsidR="004F7CBE" w:rsidRPr="009F1BF5">
        <w:rPr>
          <w:sz w:val="22"/>
          <w:szCs w:val="22"/>
          <w:lang w:val="en-US"/>
        </w:rPr>
        <w:t xml:space="preserve">and </w:t>
      </w:r>
      <w:r w:rsidR="00983637">
        <w:rPr>
          <w:sz w:val="22"/>
          <w:szCs w:val="22"/>
          <w:lang w:val="en-US"/>
        </w:rPr>
        <w:t>further request administration to set up meeting to overview draft.</w:t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</w:p>
    <w:p w:rsidR="004F7CBE" w:rsidRPr="009F1BF5" w:rsidRDefault="004F7CBE" w:rsidP="004F7CBE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4C2018" w:rsidRPr="009F1BF5" w:rsidRDefault="004C2018" w:rsidP="004C2018">
      <w:pPr>
        <w:pStyle w:val="BodyTextIndent2"/>
        <w:rPr>
          <w:sz w:val="22"/>
          <w:szCs w:val="22"/>
          <w:lang w:val="en-US"/>
        </w:rPr>
      </w:pPr>
    </w:p>
    <w:p w:rsidR="004C2018" w:rsidRPr="009F1BF5" w:rsidRDefault="004C2018" w:rsidP="004C201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983637">
        <w:rPr>
          <w:sz w:val="22"/>
          <w:szCs w:val="22"/>
          <w:lang w:val="en-US"/>
        </w:rPr>
        <w:t>91</w:t>
      </w:r>
      <w:r w:rsidRPr="009F1BF5">
        <w:rPr>
          <w:sz w:val="22"/>
          <w:szCs w:val="22"/>
          <w:lang w:val="en-US"/>
        </w:rPr>
        <w:t xml:space="preserve">-2016    </w:t>
      </w:r>
      <w:r w:rsidRPr="009F1BF5">
        <w:rPr>
          <w:sz w:val="22"/>
          <w:szCs w:val="22"/>
          <w:lang w:val="en-US"/>
        </w:rPr>
        <w:tab/>
      </w:r>
      <w:r w:rsidR="00C5560D">
        <w:rPr>
          <w:sz w:val="22"/>
          <w:szCs w:val="22"/>
          <w:lang w:val="en-US"/>
        </w:rPr>
        <w:t>FRADETTE</w:t>
      </w:r>
      <w:r w:rsidR="00983637">
        <w:rPr>
          <w:sz w:val="22"/>
          <w:szCs w:val="22"/>
          <w:lang w:val="en-US"/>
        </w:rPr>
        <w:t xml:space="preserve">: </w:t>
      </w:r>
      <w:r w:rsidR="00983637">
        <w:rPr>
          <w:sz w:val="22"/>
          <w:szCs w:val="22"/>
          <w:lang w:val="en-US"/>
        </w:rPr>
        <w:tab/>
        <w:t>That Council moves to accept report from administration</w:t>
      </w:r>
      <w:r w:rsidR="009364E7">
        <w:rPr>
          <w:sz w:val="22"/>
          <w:szCs w:val="22"/>
          <w:lang w:val="en-US"/>
        </w:rPr>
        <w:t xml:space="preserve"> that the Public Disclosures have been filed by Mayor Johnson and Councilor Fradette, and that Councilor Fulton will file the document at the</w:t>
      </w:r>
      <w:r w:rsidR="00C5560D">
        <w:rPr>
          <w:sz w:val="22"/>
          <w:szCs w:val="22"/>
          <w:lang w:val="en-US"/>
        </w:rPr>
        <w:t xml:space="preserve"> next Council meeting. </w:t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</w:p>
    <w:p w:rsidR="004C2018" w:rsidRDefault="004C2018" w:rsidP="004C201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BE1367" w:rsidRPr="009F1BF5" w:rsidRDefault="00BE1367" w:rsidP="004C2018">
      <w:pPr>
        <w:pStyle w:val="BodyTextIndent2"/>
        <w:rPr>
          <w:sz w:val="22"/>
          <w:szCs w:val="22"/>
          <w:lang w:val="en-US"/>
        </w:rPr>
      </w:pPr>
    </w:p>
    <w:p w:rsidR="00BE1367" w:rsidRPr="009F1BF5" w:rsidRDefault="00BE1367" w:rsidP="00BE1367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983637">
        <w:rPr>
          <w:sz w:val="22"/>
          <w:szCs w:val="22"/>
          <w:lang w:val="en-US"/>
        </w:rPr>
        <w:t>92</w:t>
      </w:r>
      <w:r w:rsidRPr="009F1BF5">
        <w:rPr>
          <w:sz w:val="22"/>
          <w:szCs w:val="22"/>
          <w:lang w:val="en-US"/>
        </w:rPr>
        <w:t>– 2016</w:t>
      </w:r>
      <w:r w:rsidRPr="009F1BF5">
        <w:rPr>
          <w:sz w:val="22"/>
          <w:szCs w:val="22"/>
          <w:lang w:val="en-US"/>
        </w:rPr>
        <w:tab/>
        <w:t>FRADETTE:</w:t>
      </w:r>
      <w:r w:rsidRPr="009F1BF5">
        <w:rPr>
          <w:sz w:val="22"/>
          <w:szCs w:val="22"/>
          <w:lang w:val="en-US"/>
        </w:rPr>
        <w:tab/>
        <w:t xml:space="preserve">That Council </w:t>
      </w:r>
      <w:r w:rsidR="009364E7">
        <w:rPr>
          <w:sz w:val="22"/>
          <w:szCs w:val="22"/>
          <w:lang w:val="en-US"/>
        </w:rPr>
        <w:t xml:space="preserve">moves to </w:t>
      </w:r>
      <w:r w:rsidR="00983637">
        <w:rPr>
          <w:sz w:val="22"/>
          <w:szCs w:val="22"/>
          <w:lang w:val="en-US"/>
        </w:rPr>
        <w:t>appoint Councilor Fradette to continue to correspond with Double K Excavating regarding a timeline of gravel placement</w:t>
      </w:r>
      <w:r w:rsidRPr="009F1BF5">
        <w:rPr>
          <w:sz w:val="22"/>
          <w:szCs w:val="22"/>
          <w:lang w:val="en-US"/>
        </w:rPr>
        <w:t>.</w:t>
      </w:r>
    </w:p>
    <w:p w:rsidR="00BE1367" w:rsidRPr="009F1BF5" w:rsidRDefault="00BE1367" w:rsidP="00BE1367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6558C3" w:rsidRPr="00E029CC" w:rsidRDefault="006558C3" w:rsidP="006558C3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>NEW BUSINESS</w:t>
      </w:r>
    </w:p>
    <w:p w:rsidR="009364E7" w:rsidRPr="009F1BF5" w:rsidRDefault="009364E7" w:rsidP="009364E7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983637">
        <w:rPr>
          <w:sz w:val="22"/>
          <w:szCs w:val="22"/>
          <w:lang w:val="en-US"/>
        </w:rPr>
        <w:t>93</w:t>
      </w:r>
      <w:r w:rsidRPr="009F1BF5">
        <w:rPr>
          <w:sz w:val="22"/>
          <w:szCs w:val="22"/>
          <w:lang w:val="en-US"/>
        </w:rPr>
        <w:t xml:space="preserve">-2016   </w:t>
      </w:r>
      <w:r w:rsidRPr="009F1BF5">
        <w:rPr>
          <w:sz w:val="22"/>
          <w:szCs w:val="22"/>
          <w:lang w:val="en-US"/>
        </w:rPr>
        <w:tab/>
        <w:t xml:space="preserve">FULTON: </w:t>
      </w:r>
      <w:r w:rsidRPr="009F1BF5">
        <w:rPr>
          <w:sz w:val="22"/>
          <w:szCs w:val="22"/>
          <w:lang w:val="en-US"/>
        </w:rPr>
        <w:tab/>
      </w:r>
      <w:r w:rsidRPr="008134AD">
        <w:rPr>
          <w:sz w:val="22"/>
          <w:szCs w:val="22"/>
          <w:lang w:val="en-US"/>
        </w:rPr>
        <w:t xml:space="preserve">That Council </w:t>
      </w:r>
      <w:r w:rsidR="00983637">
        <w:rPr>
          <w:sz w:val="22"/>
          <w:szCs w:val="22"/>
          <w:lang w:val="en-US"/>
        </w:rPr>
        <w:t xml:space="preserve">requests administration to contact the owner of the </w:t>
      </w:r>
      <w:r w:rsidR="00B01528">
        <w:rPr>
          <w:sz w:val="22"/>
          <w:szCs w:val="22"/>
          <w:lang w:val="en-US"/>
        </w:rPr>
        <w:t>sea</w:t>
      </w:r>
      <w:r w:rsidR="00983637">
        <w:rPr>
          <w:sz w:val="22"/>
          <w:szCs w:val="22"/>
          <w:lang w:val="en-US"/>
        </w:rPr>
        <w:t xml:space="preserve"> can </w:t>
      </w:r>
      <w:r w:rsidR="00B01528">
        <w:rPr>
          <w:sz w:val="22"/>
          <w:szCs w:val="22"/>
          <w:lang w:val="en-US"/>
        </w:rPr>
        <w:t xml:space="preserve">(temporary storage container) </w:t>
      </w:r>
      <w:r w:rsidR="00983637">
        <w:rPr>
          <w:sz w:val="22"/>
          <w:szCs w:val="22"/>
          <w:lang w:val="en-US"/>
        </w:rPr>
        <w:t>placed on railway avenue and request a building permit to be filed for review.</w:t>
      </w:r>
      <w:r>
        <w:rPr>
          <w:sz w:val="22"/>
          <w:szCs w:val="22"/>
          <w:lang w:val="en-US"/>
        </w:rPr>
        <w:t xml:space="preserve"> </w:t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</w:p>
    <w:p w:rsidR="009364E7" w:rsidRDefault="009364E7" w:rsidP="009364E7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9364E7" w:rsidRDefault="009364E7" w:rsidP="002B2388">
      <w:pPr>
        <w:pStyle w:val="BodyTextIndent2"/>
        <w:rPr>
          <w:sz w:val="22"/>
          <w:szCs w:val="22"/>
          <w:lang w:val="en-US"/>
        </w:rPr>
      </w:pPr>
    </w:p>
    <w:p w:rsidR="002B2388" w:rsidRPr="009F1BF5" w:rsidRDefault="002B2388" w:rsidP="002B238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833505">
        <w:rPr>
          <w:sz w:val="22"/>
          <w:szCs w:val="22"/>
          <w:lang w:val="en-US"/>
        </w:rPr>
        <w:t>94</w:t>
      </w:r>
      <w:r w:rsidRPr="009F1BF5">
        <w:rPr>
          <w:sz w:val="22"/>
          <w:szCs w:val="22"/>
          <w:lang w:val="en-US"/>
        </w:rPr>
        <w:t>– 2016</w:t>
      </w:r>
      <w:r w:rsidRPr="009F1BF5">
        <w:rPr>
          <w:sz w:val="22"/>
          <w:szCs w:val="22"/>
          <w:lang w:val="en-US"/>
        </w:rPr>
        <w:tab/>
        <w:t>FRADETTE:</w:t>
      </w:r>
      <w:r w:rsidRPr="009F1BF5">
        <w:rPr>
          <w:sz w:val="22"/>
          <w:szCs w:val="22"/>
          <w:lang w:val="en-US"/>
        </w:rPr>
        <w:tab/>
        <w:t xml:space="preserve">That Council </w:t>
      </w:r>
      <w:r>
        <w:rPr>
          <w:sz w:val="22"/>
          <w:szCs w:val="22"/>
          <w:lang w:val="en-US"/>
        </w:rPr>
        <w:t xml:space="preserve">moves to accept the </w:t>
      </w:r>
      <w:r w:rsidR="00833505">
        <w:rPr>
          <w:sz w:val="22"/>
          <w:szCs w:val="22"/>
          <w:lang w:val="en-US"/>
        </w:rPr>
        <w:t>SAMA preliminary report for assessment change 2017.</w:t>
      </w:r>
    </w:p>
    <w:p w:rsidR="002B2388" w:rsidRDefault="002B2388" w:rsidP="002B2388">
      <w:pPr>
        <w:pStyle w:val="BodyTextIndent2"/>
        <w:rPr>
          <w:sz w:val="22"/>
          <w:szCs w:val="22"/>
          <w:lang w:val="en-US"/>
        </w:rPr>
      </w:pPr>
    </w:p>
    <w:p w:rsidR="002B2388" w:rsidRPr="009F1BF5" w:rsidRDefault="002B2388" w:rsidP="002B238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>CARRIED</w:t>
      </w:r>
    </w:p>
    <w:p w:rsidR="002B2388" w:rsidRDefault="002B2388" w:rsidP="00212C49">
      <w:pPr>
        <w:pStyle w:val="BodyTextIndent2"/>
        <w:rPr>
          <w:sz w:val="22"/>
          <w:szCs w:val="22"/>
          <w:lang w:val="en-US"/>
        </w:rPr>
      </w:pPr>
    </w:p>
    <w:p w:rsidR="009364E7" w:rsidRPr="00C3303F" w:rsidRDefault="009364E7" w:rsidP="009364E7">
      <w:pPr>
        <w:pStyle w:val="BodyTextIndent2"/>
        <w:rPr>
          <w:sz w:val="22"/>
          <w:szCs w:val="22"/>
          <w:lang w:val="en-US"/>
        </w:rPr>
      </w:pPr>
      <w:r w:rsidRPr="00C3303F">
        <w:rPr>
          <w:sz w:val="22"/>
          <w:szCs w:val="22"/>
          <w:lang w:val="en-US"/>
        </w:rPr>
        <w:t>0</w:t>
      </w:r>
      <w:r w:rsidR="00833505">
        <w:rPr>
          <w:sz w:val="22"/>
          <w:szCs w:val="22"/>
          <w:lang w:val="en-US"/>
        </w:rPr>
        <w:t>95</w:t>
      </w:r>
      <w:r w:rsidRPr="00C3303F">
        <w:rPr>
          <w:sz w:val="22"/>
          <w:szCs w:val="22"/>
          <w:lang w:val="en-US"/>
        </w:rPr>
        <w:t>– 2016</w:t>
      </w:r>
      <w:r w:rsidRPr="00894B1B">
        <w:tab/>
      </w:r>
      <w:r w:rsidRPr="00E45CAF">
        <w:t>FRADETTE:</w:t>
      </w:r>
      <w:r w:rsidRPr="00894B1B">
        <w:tab/>
      </w:r>
      <w:r w:rsidRPr="00C3303F">
        <w:rPr>
          <w:sz w:val="22"/>
          <w:szCs w:val="22"/>
          <w:lang w:val="en-US"/>
        </w:rPr>
        <w:t xml:space="preserve">That </w:t>
      </w:r>
      <w:r w:rsidR="00833505">
        <w:rPr>
          <w:sz w:val="22"/>
          <w:szCs w:val="22"/>
          <w:lang w:val="en-US"/>
        </w:rPr>
        <w:t>Council requests administration to report the tax arrears and water arrears at the next regular meeting</w:t>
      </w:r>
      <w:proofErr w:type="gramStart"/>
      <w:r w:rsidR="00833505">
        <w:rPr>
          <w:sz w:val="22"/>
          <w:szCs w:val="22"/>
          <w:lang w:val="en-US"/>
        </w:rPr>
        <w:t xml:space="preserve">. </w:t>
      </w:r>
      <w:r w:rsidRPr="00C3303F">
        <w:rPr>
          <w:sz w:val="22"/>
          <w:szCs w:val="22"/>
          <w:lang w:val="en-US"/>
        </w:rPr>
        <w:t>.</w:t>
      </w:r>
      <w:proofErr w:type="gramEnd"/>
    </w:p>
    <w:p w:rsidR="009364E7" w:rsidRDefault="009364E7" w:rsidP="009364E7">
      <w:pPr>
        <w:pStyle w:val="BodyTextIndent2"/>
      </w:pP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B1B">
        <w:t xml:space="preserve">CARRIED </w:t>
      </w:r>
    </w:p>
    <w:p w:rsidR="00E7195A" w:rsidRPr="00894B1B" w:rsidRDefault="00E7195A" w:rsidP="009364E7">
      <w:pPr>
        <w:pStyle w:val="BodyTextIndent2"/>
      </w:pPr>
    </w:p>
    <w:p w:rsidR="00610125" w:rsidRDefault="00E7195A" w:rsidP="00E7195A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9</w:t>
      </w:r>
      <w:r>
        <w:rPr>
          <w:sz w:val="22"/>
          <w:szCs w:val="22"/>
          <w:lang w:val="en-US"/>
        </w:rPr>
        <w:t>6</w:t>
      </w:r>
      <w:r w:rsidRPr="009F1BF5">
        <w:rPr>
          <w:sz w:val="22"/>
          <w:szCs w:val="22"/>
          <w:lang w:val="en-US"/>
        </w:rPr>
        <w:t xml:space="preserve">-2016   </w:t>
      </w:r>
      <w:r w:rsidRPr="009F1BF5">
        <w:rPr>
          <w:sz w:val="22"/>
          <w:szCs w:val="22"/>
          <w:lang w:val="en-US"/>
        </w:rPr>
        <w:tab/>
        <w:t xml:space="preserve">FULTON: </w:t>
      </w:r>
      <w:r w:rsidRPr="009F1BF5">
        <w:rPr>
          <w:sz w:val="22"/>
          <w:szCs w:val="22"/>
          <w:lang w:val="en-US"/>
        </w:rPr>
        <w:tab/>
      </w:r>
      <w:r w:rsidRPr="008134AD">
        <w:rPr>
          <w:sz w:val="22"/>
          <w:szCs w:val="22"/>
          <w:lang w:val="en-US"/>
        </w:rPr>
        <w:t xml:space="preserve">That Council </w:t>
      </w:r>
      <w:r>
        <w:rPr>
          <w:sz w:val="22"/>
          <w:szCs w:val="22"/>
          <w:lang w:val="en-US"/>
        </w:rPr>
        <w:t xml:space="preserve">requests administration to contact the owner of </w:t>
      </w:r>
      <w:r w:rsidR="00610125">
        <w:rPr>
          <w:sz w:val="22"/>
          <w:szCs w:val="22"/>
          <w:lang w:val="en-US"/>
        </w:rPr>
        <w:t xml:space="preserve">following addresses to request a clean-up of their properties and or remove private property from road allowance: </w:t>
      </w:r>
    </w:p>
    <w:p w:rsidR="00610125" w:rsidRPr="00610125" w:rsidRDefault="00610125" w:rsidP="00610125">
      <w:pPr>
        <w:pStyle w:val="ListParagraph"/>
        <w:numPr>
          <w:ilvl w:val="0"/>
          <w:numId w:val="37"/>
        </w:numPr>
        <w:spacing w:after="160" w:line="259" w:lineRule="auto"/>
        <w:rPr>
          <w:sz w:val="20"/>
          <w:szCs w:val="20"/>
        </w:rPr>
      </w:pPr>
      <w:r w:rsidRPr="00610125">
        <w:rPr>
          <w:sz w:val="20"/>
          <w:szCs w:val="20"/>
        </w:rPr>
        <w:t>Lot 4-6 Block 7 N882</w:t>
      </w:r>
    </w:p>
    <w:p w:rsidR="00610125" w:rsidRPr="00610125" w:rsidRDefault="00610125" w:rsidP="00610125">
      <w:pPr>
        <w:pStyle w:val="ListParagraph"/>
        <w:numPr>
          <w:ilvl w:val="0"/>
          <w:numId w:val="37"/>
        </w:numPr>
        <w:spacing w:after="160" w:line="259" w:lineRule="auto"/>
        <w:rPr>
          <w:sz w:val="20"/>
          <w:szCs w:val="20"/>
        </w:rPr>
      </w:pPr>
      <w:r w:rsidRPr="00610125">
        <w:rPr>
          <w:sz w:val="20"/>
          <w:szCs w:val="20"/>
        </w:rPr>
        <w:t>Lot 21-22 Block 2 K589</w:t>
      </w:r>
    </w:p>
    <w:p w:rsidR="00610125" w:rsidRPr="00610125" w:rsidRDefault="00610125" w:rsidP="00610125">
      <w:pPr>
        <w:pStyle w:val="ListParagraph"/>
        <w:numPr>
          <w:ilvl w:val="0"/>
          <w:numId w:val="37"/>
        </w:numPr>
        <w:spacing w:after="160" w:line="259" w:lineRule="auto"/>
        <w:rPr>
          <w:sz w:val="20"/>
          <w:szCs w:val="20"/>
        </w:rPr>
      </w:pPr>
      <w:r w:rsidRPr="00610125">
        <w:rPr>
          <w:sz w:val="20"/>
          <w:szCs w:val="20"/>
        </w:rPr>
        <w:t>Lot 1-3 Block 5 K589</w:t>
      </w:r>
    </w:p>
    <w:p w:rsidR="00E7195A" w:rsidRPr="00610125" w:rsidRDefault="00610125" w:rsidP="00FF6AF6">
      <w:pPr>
        <w:pStyle w:val="ListParagraph"/>
        <w:numPr>
          <w:ilvl w:val="0"/>
          <w:numId w:val="37"/>
        </w:numPr>
        <w:spacing w:after="160" w:line="259" w:lineRule="auto"/>
        <w:rPr>
          <w:sz w:val="22"/>
          <w:szCs w:val="22"/>
          <w:lang w:val="en-US"/>
        </w:rPr>
      </w:pPr>
      <w:r w:rsidRPr="00610125">
        <w:rPr>
          <w:sz w:val="20"/>
          <w:szCs w:val="20"/>
        </w:rPr>
        <w:t>Lot 1-2 Block 9 81MJ05214</w:t>
      </w:r>
      <w:r w:rsidRPr="00610125">
        <w:rPr>
          <w:sz w:val="22"/>
          <w:szCs w:val="22"/>
          <w:lang w:val="en-US"/>
        </w:rPr>
        <w:t xml:space="preserve"> </w:t>
      </w:r>
      <w:r w:rsidR="00E7195A" w:rsidRPr="00610125">
        <w:rPr>
          <w:sz w:val="22"/>
          <w:szCs w:val="22"/>
          <w:lang w:val="en-US"/>
        </w:rPr>
        <w:tab/>
      </w:r>
    </w:p>
    <w:p w:rsidR="00E7195A" w:rsidRDefault="00E7195A" w:rsidP="00E7195A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lastRenderedPageBreak/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E7195A" w:rsidRDefault="00E7195A" w:rsidP="00E7195A">
      <w:pPr>
        <w:pStyle w:val="BodyTextIndent2"/>
        <w:rPr>
          <w:sz w:val="22"/>
          <w:szCs w:val="22"/>
          <w:lang w:val="en-US"/>
        </w:rPr>
      </w:pPr>
    </w:p>
    <w:p w:rsidR="00610125" w:rsidRDefault="00610125" w:rsidP="009364E7">
      <w:pPr>
        <w:pStyle w:val="DefaultText"/>
        <w:rPr>
          <w:sz w:val="22"/>
          <w:szCs w:val="22"/>
        </w:rPr>
      </w:pPr>
    </w:p>
    <w:p w:rsidR="009364E7" w:rsidRDefault="009364E7" w:rsidP="009364E7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Mayor Johnson Steps down from the Chair</w:t>
      </w:r>
    </w:p>
    <w:p w:rsidR="009364E7" w:rsidRPr="00894B1B" w:rsidRDefault="009364E7" w:rsidP="009364E7">
      <w:pPr>
        <w:pStyle w:val="BodyTextIndent2"/>
      </w:pPr>
      <w:r w:rsidRPr="00C3303F">
        <w:rPr>
          <w:sz w:val="22"/>
          <w:szCs w:val="22"/>
          <w:lang w:val="en-US"/>
        </w:rPr>
        <w:t>0</w:t>
      </w:r>
      <w:r w:rsidR="00833505">
        <w:rPr>
          <w:sz w:val="22"/>
          <w:szCs w:val="22"/>
          <w:lang w:val="en-US"/>
        </w:rPr>
        <w:t>9</w:t>
      </w:r>
      <w:r w:rsidR="00E7195A">
        <w:rPr>
          <w:sz w:val="22"/>
          <w:szCs w:val="22"/>
          <w:lang w:val="en-US"/>
        </w:rPr>
        <w:t>7</w:t>
      </w:r>
      <w:r w:rsidRPr="00C3303F">
        <w:rPr>
          <w:sz w:val="22"/>
          <w:szCs w:val="22"/>
          <w:lang w:val="en-US"/>
        </w:rPr>
        <w:t>– 2016</w:t>
      </w:r>
      <w:r w:rsidRPr="00894B1B">
        <w:tab/>
      </w:r>
      <w:r>
        <w:t>JOHNSON</w:t>
      </w:r>
      <w:r w:rsidRPr="00E45CAF">
        <w:t>:</w:t>
      </w:r>
      <w:r w:rsidRPr="00894B1B">
        <w:tab/>
      </w:r>
      <w:r w:rsidR="00C3303F" w:rsidRPr="00C3303F">
        <w:rPr>
          <w:sz w:val="22"/>
          <w:szCs w:val="22"/>
          <w:lang w:val="en-US"/>
        </w:rPr>
        <w:t xml:space="preserve">That </w:t>
      </w:r>
      <w:r w:rsidR="00833505">
        <w:rPr>
          <w:sz w:val="22"/>
          <w:szCs w:val="22"/>
          <w:lang w:val="en-US"/>
        </w:rPr>
        <w:t xml:space="preserve">council moves to reinvest the money coming due on the investment accounts at a term of two and three years.  </w:t>
      </w:r>
    </w:p>
    <w:p w:rsidR="009364E7" w:rsidRPr="00894B1B" w:rsidRDefault="009364E7" w:rsidP="009364E7">
      <w:pPr>
        <w:pStyle w:val="BodyTextIndent2"/>
      </w:pP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B1B">
        <w:t xml:space="preserve">CARRIED </w:t>
      </w:r>
    </w:p>
    <w:p w:rsidR="009364E7" w:rsidRDefault="009364E7" w:rsidP="009364E7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Mayor Johnson returns to the Chair</w:t>
      </w:r>
    </w:p>
    <w:p w:rsidR="00CF382E" w:rsidRPr="009F1BF5" w:rsidRDefault="00CF382E" w:rsidP="00E62544">
      <w:pPr>
        <w:pStyle w:val="BodyTextIndent2"/>
        <w:rPr>
          <w:sz w:val="22"/>
          <w:szCs w:val="22"/>
          <w:lang w:val="en-US"/>
        </w:rPr>
      </w:pPr>
    </w:p>
    <w:p w:rsidR="008A79BB" w:rsidRPr="009F1BF5" w:rsidRDefault="00015BFD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833505">
        <w:rPr>
          <w:sz w:val="22"/>
          <w:szCs w:val="22"/>
          <w:lang w:val="en-US"/>
        </w:rPr>
        <w:t>9</w:t>
      </w:r>
      <w:r w:rsidR="00E7195A">
        <w:rPr>
          <w:sz w:val="22"/>
          <w:szCs w:val="22"/>
          <w:lang w:val="en-US"/>
        </w:rPr>
        <w:t>8</w:t>
      </w:r>
      <w:r w:rsidR="00AB3F92" w:rsidRPr="009F1BF5">
        <w:rPr>
          <w:sz w:val="22"/>
          <w:szCs w:val="22"/>
          <w:lang w:val="en-US"/>
        </w:rPr>
        <w:t>-201</w:t>
      </w:r>
      <w:r w:rsidRPr="009F1BF5">
        <w:rPr>
          <w:sz w:val="22"/>
          <w:szCs w:val="22"/>
          <w:lang w:val="en-US"/>
        </w:rPr>
        <w:t>6</w:t>
      </w:r>
      <w:r w:rsidR="001D7E30" w:rsidRPr="009F1BF5">
        <w:rPr>
          <w:sz w:val="22"/>
          <w:szCs w:val="22"/>
          <w:lang w:val="en-US"/>
        </w:rPr>
        <w:tab/>
      </w:r>
      <w:r w:rsidR="00C85173" w:rsidRPr="009F1BF5">
        <w:rPr>
          <w:sz w:val="22"/>
          <w:szCs w:val="22"/>
          <w:lang w:val="en-US"/>
        </w:rPr>
        <w:t>FRADETTE</w:t>
      </w:r>
      <w:r w:rsidR="008E6554" w:rsidRPr="009F1BF5">
        <w:rPr>
          <w:sz w:val="22"/>
          <w:szCs w:val="22"/>
          <w:lang w:val="en-US"/>
        </w:rPr>
        <w:t>:</w:t>
      </w:r>
      <w:r w:rsidR="00281186" w:rsidRPr="009F1BF5">
        <w:rPr>
          <w:sz w:val="22"/>
          <w:szCs w:val="22"/>
          <w:lang w:val="en-US"/>
        </w:rPr>
        <w:tab/>
      </w:r>
      <w:r w:rsidR="008A79BB" w:rsidRPr="009F1BF5">
        <w:rPr>
          <w:sz w:val="22"/>
          <w:szCs w:val="22"/>
          <w:lang w:val="en-US"/>
        </w:rPr>
        <w:t>That the meeting be adjourned.</w:t>
      </w:r>
    </w:p>
    <w:p w:rsidR="008A79BB" w:rsidRPr="009F1BF5" w:rsidRDefault="008A79BB" w:rsidP="009F1BF5">
      <w:pPr>
        <w:pStyle w:val="BodyTextIndent2"/>
        <w:rPr>
          <w:sz w:val="22"/>
          <w:szCs w:val="22"/>
          <w:lang w:val="en-US"/>
        </w:rPr>
      </w:pPr>
    </w:p>
    <w:p w:rsidR="008A79BB" w:rsidRPr="009F1BF5" w:rsidRDefault="008A79BB" w:rsidP="00D95927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6914EB" w:rsidRPr="009F1BF5">
        <w:rPr>
          <w:sz w:val="22"/>
          <w:szCs w:val="22"/>
          <w:lang w:val="en-US"/>
        </w:rPr>
        <w:tab/>
      </w:r>
      <w:r w:rsidR="00D95927"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 xml:space="preserve">CARRIED </w:t>
      </w:r>
    </w:p>
    <w:p w:rsidR="00D95927" w:rsidRPr="009F1BF5" w:rsidRDefault="00D95927" w:rsidP="009F1BF5">
      <w:pPr>
        <w:pStyle w:val="BodyTextIndent2"/>
        <w:rPr>
          <w:sz w:val="22"/>
          <w:szCs w:val="22"/>
          <w:lang w:val="en-US"/>
        </w:rPr>
      </w:pPr>
    </w:p>
    <w:p w:rsidR="00D95927" w:rsidRPr="009F1BF5" w:rsidRDefault="00D95927" w:rsidP="009F1BF5">
      <w:pPr>
        <w:pStyle w:val="BodyTextIndent2"/>
        <w:rPr>
          <w:sz w:val="22"/>
          <w:szCs w:val="22"/>
          <w:lang w:val="en-US"/>
        </w:rPr>
      </w:pPr>
    </w:p>
    <w:p w:rsidR="008A79BB" w:rsidRDefault="008A79BB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</w:p>
    <w:p w:rsidR="008A79BB" w:rsidRPr="00E029CC" w:rsidRDefault="008E655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>Mayor ___________________________________</w:t>
      </w:r>
    </w:p>
    <w:p w:rsidR="008A79BB" w:rsidRPr="00E029CC" w:rsidRDefault="008A79BB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  <w:t xml:space="preserve"> </w:t>
      </w:r>
      <w:r w:rsidRPr="00E029CC">
        <w:rPr>
          <w:sz w:val="22"/>
          <w:szCs w:val="22"/>
        </w:rPr>
        <w:tab/>
      </w:r>
      <w:r w:rsidR="008E6554">
        <w:rPr>
          <w:sz w:val="22"/>
          <w:szCs w:val="22"/>
        </w:rPr>
        <w:t>Chad Johnson</w:t>
      </w:r>
    </w:p>
    <w:p w:rsidR="007A5004" w:rsidRDefault="008A79BB" w:rsidP="007A500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</w:p>
    <w:p w:rsidR="00C3303F" w:rsidRDefault="008E6554" w:rsidP="007A500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A5004" w:rsidRPr="00E029CC" w:rsidRDefault="00C3303F" w:rsidP="007A500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5004" w:rsidRPr="00E029CC">
        <w:rPr>
          <w:sz w:val="22"/>
          <w:szCs w:val="22"/>
        </w:rPr>
        <w:t>Administrator __________________________________</w:t>
      </w:r>
    </w:p>
    <w:p w:rsidR="00015BFD" w:rsidRDefault="007A5004" w:rsidP="00040717">
      <w:pPr>
        <w:pStyle w:val="BodyTextIndent"/>
        <w:tabs>
          <w:tab w:val="left" w:pos="1440"/>
        </w:tabs>
        <w:ind w:left="2880" w:hanging="2880"/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>
        <w:rPr>
          <w:sz w:val="22"/>
          <w:szCs w:val="22"/>
        </w:rPr>
        <w:t>Tracy Edwards</w:t>
      </w:r>
    </w:p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Default="00015BFD" w:rsidP="00015BFD"/>
    <w:p w:rsidR="00B415ED" w:rsidRPr="00015BFD" w:rsidRDefault="00015BFD" w:rsidP="00015BFD">
      <w:pPr>
        <w:tabs>
          <w:tab w:val="left" w:pos="1695"/>
        </w:tabs>
      </w:pPr>
      <w:r>
        <w:tab/>
      </w:r>
    </w:p>
    <w:sectPr w:rsidR="00B415ED" w:rsidRPr="00015BFD" w:rsidSect="000A2B9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BA" w:rsidRDefault="00B548BA">
      <w:r>
        <w:separator/>
      </w:r>
    </w:p>
  </w:endnote>
  <w:endnote w:type="continuationSeparator" w:id="0">
    <w:p w:rsidR="00B548BA" w:rsidRDefault="00B5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03" w:rsidRDefault="00EC6303" w:rsidP="00F2033A">
    <w:pPr>
      <w:jc w:val="center"/>
      <w:rPr>
        <w:sz w:val="18"/>
      </w:rPr>
    </w:pPr>
    <w:r>
      <w:rPr>
        <w:sz w:val="18"/>
      </w:rPr>
      <w:t>Minutes</w:t>
    </w:r>
    <w:r>
      <w:rPr>
        <w:sz w:val="18"/>
      </w:rPr>
      <w:tab/>
      <w:t>Village of Tuxford Council Meeting</w:t>
    </w:r>
    <w:r w:rsidR="00F2033A">
      <w:rPr>
        <w:sz w:val="18"/>
      </w:rPr>
      <w:t xml:space="preserve"> </w:t>
    </w:r>
    <w:r w:rsidR="00A46E97">
      <w:rPr>
        <w:sz w:val="18"/>
      </w:rPr>
      <w:t>August 24</w:t>
    </w:r>
    <w:r w:rsidR="0088702E">
      <w:rPr>
        <w:sz w:val="18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BA" w:rsidRDefault="00B548BA">
      <w:r>
        <w:separator/>
      </w:r>
    </w:p>
  </w:footnote>
  <w:footnote w:type="continuationSeparator" w:id="0">
    <w:p w:rsidR="00B548BA" w:rsidRDefault="00B5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03" w:rsidRDefault="00EC6303">
    <w:pPr>
      <w:pStyle w:val="Header"/>
    </w:pPr>
  </w:p>
  <w:p w:rsidR="00EC6303" w:rsidRDefault="00EC6303">
    <w:pPr>
      <w:pStyle w:val="Header"/>
    </w:pPr>
  </w:p>
  <w:p w:rsidR="00EC6303" w:rsidRDefault="00EC630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AC1"/>
    <w:multiLevelType w:val="hybridMultilevel"/>
    <w:tmpl w:val="63D6A4E8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2C2A6A"/>
    <w:multiLevelType w:val="hybridMultilevel"/>
    <w:tmpl w:val="BB04F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E2568"/>
    <w:multiLevelType w:val="hybridMultilevel"/>
    <w:tmpl w:val="8B049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F53"/>
    <w:multiLevelType w:val="hybridMultilevel"/>
    <w:tmpl w:val="9A5C4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848FB"/>
    <w:multiLevelType w:val="hybridMultilevel"/>
    <w:tmpl w:val="1DACBBB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A20A1"/>
    <w:multiLevelType w:val="hybridMultilevel"/>
    <w:tmpl w:val="0FE420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51AD3"/>
    <w:multiLevelType w:val="hybridMultilevel"/>
    <w:tmpl w:val="4EFEF412"/>
    <w:lvl w:ilvl="0" w:tplc="9606F9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0E57"/>
    <w:multiLevelType w:val="hybridMultilevel"/>
    <w:tmpl w:val="C994E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14F25"/>
    <w:multiLevelType w:val="hybridMultilevel"/>
    <w:tmpl w:val="05BAF8B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14356E"/>
    <w:multiLevelType w:val="hybridMultilevel"/>
    <w:tmpl w:val="A5DC93A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5380796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AF6A2C6E">
      <w:numFmt w:val="bullet"/>
      <w:lvlText w:val="–"/>
      <w:lvlJc w:val="left"/>
      <w:pPr>
        <w:tabs>
          <w:tab w:val="num" w:pos="2122"/>
        </w:tabs>
        <w:ind w:left="2122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1F774B3F"/>
    <w:multiLevelType w:val="hybridMultilevel"/>
    <w:tmpl w:val="DC483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60D82"/>
    <w:multiLevelType w:val="hybridMultilevel"/>
    <w:tmpl w:val="D0422D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60F8F"/>
    <w:multiLevelType w:val="hybridMultilevel"/>
    <w:tmpl w:val="48D6CC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D2BF3"/>
    <w:multiLevelType w:val="hybridMultilevel"/>
    <w:tmpl w:val="12F219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63B5A"/>
    <w:multiLevelType w:val="hybridMultilevel"/>
    <w:tmpl w:val="3C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70F"/>
    <w:multiLevelType w:val="hybridMultilevel"/>
    <w:tmpl w:val="0E90F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94EBA"/>
    <w:multiLevelType w:val="hybridMultilevel"/>
    <w:tmpl w:val="DD500804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5134D90"/>
    <w:multiLevelType w:val="hybridMultilevel"/>
    <w:tmpl w:val="D92AA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D6A47"/>
    <w:multiLevelType w:val="hybridMultilevel"/>
    <w:tmpl w:val="CB66AA82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B044B8F"/>
    <w:multiLevelType w:val="hybridMultilevel"/>
    <w:tmpl w:val="12F219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AC60C1"/>
    <w:multiLevelType w:val="hybridMultilevel"/>
    <w:tmpl w:val="099CFA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C1F15"/>
    <w:multiLevelType w:val="hybridMultilevel"/>
    <w:tmpl w:val="C6CC2F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E05AD"/>
    <w:multiLevelType w:val="multilevel"/>
    <w:tmpl w:val="F80EC7FC"/>
    <w:lvl w:ilvl="0">
      <w:start w:val="7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8E3682E"/>
    <w:multiLevelType w:val="multilevel"/>
    <w:tmpl w:val="1BF6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BB4E82"/>
    <w:multiLevelType w:val="hybridMultilevel"/>
    <w:tmpl w:val="0DE0C86C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38272D6"/>
    <w:multiLevelType w:val="hybridMultilevel"/>
    <w:tmpl w:val="326008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46D5C"/>
    <w:multiLevelType w:val="hybridMultilevel"/>
    <w:tmpl w:val="796462D2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5457933"/>
    <w:multiLevelType w:val="hybridMultilevel"/>
    <w:tmpl w:val="B704A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7044F"/>
    <w:multiLevelType w:val="hybridMultilevel"/>
    <w:tmpl w:val="D7300B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E05D5"/>
    <w:multiLevelType w:val="hybridMultilevel"/>
    <w:tmpl w:val="D896A5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81964"/>
    <w:multiLevelType w:val="hybridMultilevel"/>
    <w:tmpl w:val="922634D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B11428B"/>
    <w:multiLevelType w:val="hybridMultilevel"/>
    <w:tmpl w:val="B704A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602C5"/>
    <w:multiLevelType w:val="hybridMultilevel"/>
    <w:tmpl w:val="BD76EA00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B234844"/>
    <w:multiLevelType w:val="hybridMultilevel"/>
    <w:tmpl w:val="52BEBFC6"/>
    <w:lvl w:ilvl="0" w:tplc="57CA52A6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B3C024F"/>
    <w:multiLevelType w:val="hybridMultilevel"/>
    <w:tmpl w:val="A2E004F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BFD7EDD"/>
    <w:multiLevelType w:val="hybridMultilevel"/>
    <w:tmpl w:val="67127E2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 w15:restartNumberingAfterBreak="0">
    <w:nsid w:val="7E7B7CC3"/>
    <w:multiLevelType w:val="hybridMultilevel"/>
    <w:tmpl w:val="16F28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5"/>
  </w:num>
  <w:num w:numId="4">
    <w:abstractNumId w:val="10"/>
  </w:num>
  <w:num w:numId="5">
    <w:abstractNumId w:val="12"/>
  </w:num>
  <w:num w:numId="6">
    <w:abstractNumId w:val="28"/>
  </w:num>
  <w:num w:numId="7">
    <w:abstractNumId w:val="20"/>
  </w:num>
  <w:num w:numId="8">
    <w:abstractNumId w:val="3"/>
  </w:num>
  <w:num w:numId="9">
    <w:abstractNumId w:val="7"/>
  </w:num>
  <w:num w:numId="10">
    <w:abstractNumId w:val="33"/>
  </w:num>
  <w:num w:numId="11">
    <w:abstractNumId w:val="14"/>
  </w:num>
  <w:num w:numId="12">
    <w:abstractNumId w:val="5"/>
  </w:num>
  <w:num w:numId="13">
    <w:abstractNumId w:val="27"/>
  </w:num>
  <w:num w:numId="14">
    <w:abstractNumId w:val="25"/>
  </w:num>
  <w:num w:numId="15">
    <w:abstractNumId w:val="21"/>
  </w:num>
  <w:num w:numId="16">
    <w:abstractNumId w:val="29"/>
  </w:num>
  <w:num w:numId="17">
    <w:abstractNumId w:val="8"/>
  </w:num>
  <w:num w:numId="18">
    <w:abstractNumId w:val="4"/>
  </w:num>
  <w:num w:numId="19">
    <w:abstractNumId w:val="31"/>
  </w:num>
  <w:num w:numId="20">
    <w:abstractNumId w:val="17"/>
  </w:num>
  <w:num w:numId="21">
    <w:abstractNumId w:val="0"/>
  </w:num>
  <w:num w:numId="22">
    <w:abstractNumId w:val="2"/>
  </w:num>
  <w:num w:numId="23">
    <w:abstractNumId w:val="13"/>
  </w:num>
  <w:num w:numId="24">
    <w:abstractNumId w:val="19"/>
  </w:num>
  <w:num w:numId="25">
    <w:abstractNumId w:val="11"/>
  </w:num>
  <w:num w:numId="26">
    <w:abstractNumId w:val="9"/>
  </w:num>
  <w:num w:numId="27">
    <w:abstractNumId w:val="22"/>
  </w:num>
  <w:num w:numId="28">
    <w:abstractNumId w:val="30"/>
  </w:num>
  <w:num w:numId="29">
    <w:abstractNumId w:val="18"/>
  </w:num>
  <w:num w:numId="30">
    <w:abstractNumId w:val="24"/>
  </w:num>
  <w:num w:numId="31">
    <w:abstractNumId w:val="6"/>
  </w:num>
  <w:num w:numId="32">
    <w:abstractNumId w:val="32"/>
  </w:num>
  <w:num w:numId="33">
    <w:abstractNumId w:val="26"/>
  </w:num>
  <w:num w:numId="34">
    <w:abstractNumId w:val="34"/>
  </w:num>
  <w:num w:numId="35">
    <w:abstractNumId w:val="23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63"/>
    <w:rsid w:val="000016AB"/>
    <w:rsid w:val="00002990"/>
    <w:rsid w:val="00004948"/>
    <w:rsid w:val="000147D4"/>
    <w:rsid w:val="00015269"/>
    <w:rsid w:val="00015BFD"/>
    <w:rsid w:val="00021110"/>
    <w:rsid w:val="000221FB"/>
    <w:rsid w:val="000334D1"/>
    <w:rsid w:val="00037744"/>
    <w:rsid w:val="00040717"/>
    <w:rsid w:val="00041BD3"/>
    <w:rsid w:val="000530EE"/>
    <w:rsid w:val="00053C31"/>
    <w:rsid w:val="00054E07"/>
    <w:rsid w:val="00060566"/>
    <w:rsid w:val="00062B1D"/>
    <w:rsid w:val="000634D9"/>
    <w:rsid w:val="00064846"/>
    <w:rsid w:val="00064BD0"/>
    <w:rsid w:val="00065A45"/>
    <w:rsid w:val="00067545"/>
    <w:rsid w:val="0007072A"/>
    <w:rsid w:val="000737BC"/>
    <w:rsid w:val="000776D6"/>
    <w:rsid w:val="00077E2C"/>
    <w:rsid w:val="00080844"/>
    <w:rsid w:val="00080F1E"/>
    <w:rsid w:val="0008192C"/>
    <w:rsid w:val="000823A2"/>
    <w:rsid w:val="00084D0C"/>
    <w:rsid w:val="000860A2"/>
    <w:rsid w:val="0009091E"/>
    <w:rsid w:val="000929A0"/>
    <w:rsid w:val="00097F79"/>
    <w:rsid w:val="000A06EA"/>
    <w:rsid w:val="000A2717"/>
    <w:rsid w:val="000A2B9E"/>
    <w:rsid w:val="000B1ED0"/>
    <w:rsid w:val="000B70BD"/>
    <w:rsid w:val="000C053A"/>
    <w:rsid w:val="000C11EA"/>
    <w:rsid w:val="000C190F"/>
    <w:rsid w:val="000C1BA3"/>
    <w:rsid w:val="000C5076"/>
    <w:rsid w:val="000C7787"/>
    <w:rsid w:val="000D3EB9"/>
    <w:rsid w:val="000F177D"/>
    <w:rsid w:val="000F3965"/>
    <w:rsid w:val="000F42BE"/>
    <w:rsid w:val="000F42D2"/>
    <w:rsid w:val="000F6F85"/>
    <w:rsid w:val="00102AA8"/>
    <w:rsid w:val="00104D27"/>
    <w:rsid w:val="00106C90"/>
    <w:rsid w:val="0011251B"/>
    <w:rsid w:val="001174E8"/>
    <w:rsid w:val="00120ED2"/>
    <w:rsid w:val="00122CAC"/>
    <w:rsid w:val="00123D0A"/>
    <w:rsid w:val="0012483C"/>
    <w:rsid w:val="00126FD1"/>
    <w:rsid w:val="001356A2"/>
    <w:rsid w:val="00135B35"/>
    <w:rsid w:val="00137E4F"/>
    <w:rsid w:val="001424BD"/>
    <w:rsid w:val="00144F58"/>
    <w:rsid w:val="00146C07"/>
    <w:rsid w:val="00147DE2"/>
    <w:rsid w:val="00150200"/>
    <w:rsid w:val="001509CE"/>
    <w:rsid w:val="00150BB2"/>
    <w:rsid w:val="00154161"/>
    <w:rsid w:val="0015784E"/>
    <w:rsid w:val="00157BC4"/>
    <w:rsid w:val="00160B4A"/>
    <w:rsid w:val="00166EBC"/>
    <w:rsid w:val="00167E52"/>
    <w:rsid w:val="00173E5F"/>
    <w:rsid w:val="001750F8"/>
    <w:rsid w:val="001751DB"/>
    <w:rsid w:val="00177127"/>
    <w:rsid w:val="00182530"/>
    <w:rsid w:val="00183922"/>
    <w:rsid w:val="0018701F"/>
    <w:rsid w:val="00187757"/>
    <w:rsid w:val="001903EE"/>
    <w:rsid w:val="001949C4"/>
    <w:rsid w:val="001956BB"/>
    <w:rsid w:val="001A0284"/>
    <w:rsid w:val="001A1356"/>
    <w:rsid w:val="001A2A44"/>
    <w:rsid w:val="001A6658"/>
    <w:rsid w:val="001B12DA"/>
    <w:rsid w:val="001B315B"/>
    <w:rsid w:val="001B68C4"/>
    <w:rsid w:val="001B6FEB"/>
    <w:rsid w:val="001C2499"/>
    <w:rsid w:val="001C37C5"/>
    <w:rsid w:val="001C38B0"/>
    <w:rsid w:val="001D0978"/>
    <w:rsid w:val="001D3239"/>
    <w:rsid w:val="001D556D"/>
    <w:rsid w:val="001D7E30"/>
    <w:rsid w:val="001E15E1"/>
    <w:rsid w:val="001E6FB5"/>
    <w:rsid w:val="001F058F"/>
    <w:rsid w:val="00201184"/>
    <w:rsid w:val="00204D10"/>
    <w:rsid w:val="00210093"/>
    <w:rsid w:val="00212727"/>
    <w:rsid w:val="00212C49"/>
    <w:rsid w:val="00213E33"/>
    <w:rsid w:val="00213FEF"/>
    <w:rsid w:val="00221895"/>
    <w:rsid w:val="0022372F"/>
    <w:rsid w:val="002240FB"/>
    <w:rsid w:val="00224719"/>
    <w:rsid w:val="00224A0E"/>
    <w:rsid w:val="002253FE"/>
    <w:rsid w:val="00232535"/>
    <w:rsid w:val="00232EBD"/>
    <w:rsid w:val="002364D2"/>
    <w:rsid w:val="00240546"/>
    <w:rsid w:val="00256543"/>
    <w:rsid w:val="0025688F"/>
    <w:rsid w:val="002636C3"/>
    <w:rsid w:val="002645F2"/>
    <w:rsid w:val="0026527E"/>
    <w:rsid w:val="00267BBA"/>
    <w:rsid w:val="00272DAF"/>
    <w:rsid w:val="00275CB2"/>
    <w:rsid w:val="00275DCB"/>
    <w:rsid w:val="00275FB0"/>
    <w:rsid w:val="00281186"/>
    <w:rsid w:val="00282A16"/>
    <w:rsid w:val="0028737F"/>
    <w:rsid w:val="002932FE"/>
    <w:rsid w:val="00293A63"/>
    <w:rsid w:val="002941F9"/>
    <w:rsid w:val="00294E41"/>
    <w:rsid w:val="00296727"/>
    <w:rsid w:val="002A318C"/>
    <w:rsid w:val="002A3BA7"/>
    <w:rsid w:val="002A5931"/>
    <w:rsid w:val="002A6DE8"/>
    <w:rsid w:val="002B0BB1"/>
    <w:rsid w:val="002B1BB6"/>
    <w:rsid w:val="002B1D49"/>
    <w:rsid w:val="002B2388"/>
    <w:rsid w:val="002B24B7"/>
    <w:rsid w:val="002C257A"/>
    <w:rsid w:val="002C2A78"/>
    <w:rsid w:val="002C3DFA"/>
    <w:rsid w:val="002C6FCD"/>
    <w:rsid w:val="002C7344"/>
    <w:rsid w:val="002C7953"/>
    <w:rsid w:val="002D61D6"/>
    <w:rsid w:val="002F08F1"/>
    <w:rsid w:val="002F4C20"/>
    <w:rsid w:val="002F67FB"/>
    <w:rsid w:val="00311E95"/>
    <w:rsid w:val="003125C9"/>
    <w:rsid w:val="00317138"/>
    <w:rsid w:val="00317556"/>
    <w:rsid w:val="0032027A"/>
    <w:rsid w:val="00320E1F"/>
    <w:rsid w:val="003227EB"/>
    <w:rsid w:val="003316D3"/>
    <w:rsid w:val="003343F7"/>
    <w:rsid w:val="0034661A"/>
    <w:rsid w:val="003466F5"/>
    <w:rsid w:val="00351209"/>
    <w:rsid w:val="00351B79"/>
    <w:rsid w:val="00352D18"/>
    <w:rsid w:val="00354837"/>
    <w:rsid w:val="00355E8B"/>
    <w:rsid w:val="00356637"/>
    <w:rsid w:val="00357889"/>
    <w:rsid w:val="0036039B"/>
    <w:rsid w:val="0036104D"/>
    <w:rsid w:val="003657B5"/>
    <w:rsid w:val="00365C50"/>
    <w:rsid w:val="00370D25"/>
    <w:rsid w:val="003812AF"/>
    <w:rsid w:val="00384A33"/>
    <w:rsid w:val="00384F13"/>
    <w:rsid w:val="00385374"/>
    <w:rsid w:val="003871B1"/>
    <w:rsid w:val="00390D7F"/>
    <w:rsid w:val="00390F77"/>
    <w:rsid w:val="003912DE"/>
    <w:rsid w:val="00396257"/>
    <w:rsid w:val="003A119A"/>
    <w:rsid w:val="003A4630"/>
    <w:rsid w:val="003A5DBD"/>
    <w:rsid w:val="003A733B"/>
    <w:rsid w:val="003A7716"/>
    <w:rsid w:val="003B1EBB"/>
    <w:rsid w:val="003B315F"/>
    <w:rsid w:val="003B515F"/>
    <w:rsid w:val="003B6E72"/>
    <w:rsid w:val="003C0656"/>
    <w:rsid w:val="003C5D0B"/>
    <w:rsid w:val="003D00ED"/>
    <w:rsid w:val="003D0727"/>
    <w:rsid w:val="003E0166"/>
    <w:rsid w:val="003E7E82"/>
    <w:rsid w:val="003F0605"/>
    <w:rsid w:val="003F1CD4"/>
    <w:rsid w:val="003F26CA"/>
    <w:rsid w:val="003F3DB9"/>
    <w:rsid w:val="003F7D10"/>
    <w:rsid w:val="00402CAF"/>
    <w:rsid w:val="0040356B"/>
    <w:rsid w:val="004040BA"/>
    <w:rsid w:val="004044E1"/>
    <w:rsid w:val="004058E6"/>
    <w:rsid w:val="004068FD"/>
    <w:rsid w:val="0040778E"/>
    <w:rsid w:val="00416156"/>
    <w:rsid w:val="00420037"/>
    <w:rsid w:val="00420AB7"/>
    <w:rsid w:val="00424E0C"/>
    <w:rsid w:val="0042520E"/>
    <w:rsid w:val="00426528"/>
    <w:rsid w:val="00427B4F"/>
    <w:rsid w:val="00435601"/>
    <w:rsid w:val="004401AC"/>
    <w:rsid w:val="00442F1E"/>
    <w:rsid w:val="00443102"/>
    <w:rsid w:val="004433FA"/>
    <w:rsid w:val="00451A03"/>
    <w:rsid w:val="00452B67"/>
    <w:rsid w:val="00454F92"/>
    <w:rsid w:val="00461312"/>
    <w:rsid w:val="004618F0"/>
    <w:rsid w:val="00472823"/>
    <w:rsid w:val="00476025"/>
    <w:rsid w:val="00482796"/>
    <w:rsid w:val="00482D13"/>
    <w:rsid w:val="0048388F"/>
    <w:rsid w:val="00484B35"/>
    <w:rsid w:val="004850E1"/>
    <w:rsid w:val="00485B1A"/>
    <w:rsid w:val="00492B1D"/>
    <w:rsid w:val="00496FA6"/>
    <w:rsid w:val="00497E11"/>
    <w:rsid w:val="004A18EB"/>
    <w:rsid w:val="004A1EEB"/>
    <w:rsid w:val="004A5015"/>
    <w:rsid w:val="004A5A3D"/>
    <w:rsid w:val="004B4EDF"/>
    <w:rsid w:val="004B5C5D"/>
    <w:rsid w:val="004C2018"/>
    <w:rsid w:val="004C3889"/>
    <w:rsid w:val="004C38BF"/>
    <w:rsid w:val="004C7C5B"/>
    <w:rsid w:val="004D0E18"/>
    <w:rsid w:val="004D38F1"/>
    <w:rsid w:val="004D61E4"/>
    <w:rsid w:val="004D7694"/>
    <w:rsid w:val="004E21A1"/>
    <w:rsid w:val="004E3DD5"/>
    <w:rsid w:val="004E683F"/>
    <w:rsid w:val="004F0DDD"/>
    <w:rsid w:val="004F150B"/>
    <w:rsid w:val="004F29AB"/>
    <w:rsid w:val="004F3077"/>
    <w:rsid w:val="004F364A"/>
    <w:rsid w:val="004F3879"/>
    <w:rsid w:val="004F500D"/>
    <w:rsid w:val="004F7CBE"/>
    <w:rsid w:val="00502E27"/>
    <w:rsid w:val="00504496"/>
    <w:rsid w:val="00505BCD"/>
    <w:rsid w:val="005101D1"/>
    <w:rsid w:val="00510A00"/>
    <w:rsid w:val="0051158B"/>
    <w:rsid w:val="00511AC6"/>
    <w:rsid w:val="00512C27"/>
    <w:rsid w:val="00516259"/>
    <w:rsid w:val="005171DE"/>
    <w:rsid w:val="005175FF"/>
    <w:rsid w:val="00521051"/>
    <w:rsid w:val="00524450"/>
    <w:rsid w:val="005244BB"/>
    <w:rsid w:val="00525CE7"/>
    <w:rsid w:val="005270FF"/>
    <w:rsid w:val="005421DB"/>
    <w:rsid w:val="00542A7F"/>
    <w:rsid w:val="005441D8"/>
    <w:rsid w:val="0054506D"/>
    <w:rsid w:val="0054754F"/>
    <w:rsid w:val="00547828"/>
    <w:rsid w:val="0055006F"/>
    <w:rsid w:val="00553816"/>
    <w:rsid w:val="005546D1"/>
    <w:rsid w:val="00560A9D"/>
    <w:rsid w:val="00567E7E"/>
    <w:rsid w:val="0057267F"/>
    <w:rsid w:val="00577AB2"/>
    <w:rsid w:val="005826DD"/>
    <w:rsid w:val="00583801"/>
    <w:rsid w:val="00584C2D"/>
    <w:rsid w:val="0059458E"/>
    <w:rsid w:val="00595DE9"/>
    <w:rsid w:val="005970A3"/>
    <w:rsid w:val="005A0869"/>
    <w:rsid w:val="005A2F3C"/>
    <w:rsid w:val="005A6B78"/>
    <w:rsid w:val="005B1621"/>
    <w:rsid w:val="005B6DE2"/>
    <w:rsid w:val="005C32F6"/>
    <w:rsid w:val="005C5B24"/>
    <w:rsid w:val="005D53A8"/>
    <w:rsid w:val="005D5A4B"/>
    <w:rsid w:val="005D6B09"/>
    <w:rsid w:val="005D72EA"/>
    <w:rsid w:val="005E304B"/>
    <w:rsid w:val="005E6D1B"/>
    <w:rsid w:val="005E6D39"/>
    <w:rsid w:val="005F0BD3"/>
    <w:rsid w:val="00600ADD"/>
    <w:rsid w:val="00602DB0"/>
    <w:rsid w:val="00604179"/>
    <w:rsid w:val="0060450D"/>
    <w:rsid w:val="006054AF"/>
    <w:rsid w:val="00610125"/>
    <w:rsid w:val="0061173F"/>
    <w:rsid w:val="006125F5"/>
    <w:rsid w:val="00612A9B"/>
    <w:rsid w:val="00613FED"/>
    <w:rsid w:val="0062125F"/>
    <w:rsid w:val="00623BA5"/>
    <w:rsid w:val="00627129"/>
    <w:rsid w:val="006271F9"/>
    <w:rsid w:val="00630BAD"/>
    <w:rsid w:val="006318D6"/>
    <w:rsid w:val="0063348F"/>
    <w:rsid w:val="006345CE"/>
    <w:rsid w:val="006347EB"/>
    <w:rsid w:val="00637495"/>
    <w:rsid w:val="006474C3"/>
    <w:rsid w:val="006479A5"/>
    <w:rsid w:val="006502F7"/>
    <w:rsid w:val="0065092D"/>
    <w:rsid w:val="006558C3"/>
    <w:rsid w:val="00657C94"/>
    <w:rsid w:val="00657F0C"/>
    <w:rsid w:val="00660917"/>
    <w:rsid w:val="00661BE4"/>
    <w:rsid w:val="00662409"/>
    <w:rsid w:val="0066242C"/>
    <w:rsid w:val="006630A8"/>
    <w:rsid w:val="0066354C"/>
    <w:rsid w:val="0067609E"/>
    <w:rsid w:val="00680132"/>
    <w:rsid w:val="00683C4E"/>
    <w:rsid w:val="006851AE"/>
    <w:rsid w:val="006871D0"/>
    <w:rsid w:val="006914DA"/>
    <w:rsid w:val="006914EB"/>
    <w:rsid w:val="006915AC"/>
    <w:rsid w:val="00692018"/>
    <w:rsid w:val="00697E7B"/>
    <w:rsid w:val="006A0649"/>
    <w:rsid w:val="006A3BCE"/>
    <w:rsid w:val="006A51E8"/>
    <w:rsid w:val="006A71FD"/>
    <w:rsid w:val="006B1205"/>
    <w:rsid w:val="006B7354"/>
    <w:rsid w:val="006C094B"/>
    <w:rsid w:val="006C15B9"/>
    <w:rsid w:val="006C225E"/>
    <w:rsid w:val="006C56B3"/>
    <w:rsid w:val="006C5C05"/>
    <w:rsid w:val="006D1418"/>
    <w:rsid w:val="006D324C"/>
    <w:rsid w:val="006D3CFC"/>
    <w:rsid w:val="006D651A"/>
    <w:rsid w:val="006D7A36"/>
    <w:rsid w:val="006E37E6"/>
    <w:rsid w:val="006F13EA"/>
    <w:rsid w:val="007013CE"/>
    <w:rsid w:val="007024F0"/>
    <w:rsid w:val="0070371C"/>
    <w:rsid w:val="00704553"/>
    <w:rsid w:val="00705F6E"/>
    <w:rsid w:val="007071F2"/>
    <w:rsid w:val="00711291"/>
    <w:rsid w:val="00713CCF"/>
    <w:rsid w:val="00715C14"/>
    <w:rsid w:val="00716502"/>
    <w:rsid w:val="00716EAF"/>
    <w:rsid w:val="00717834"/>
    <w:rsid w:val="0072202C"/>
    <w:rsid w:val="00723435"/>
    <w:rsid w:val="00723A5C"/>
    <w:rsid w:val="00731689"/>
    <w:rsid w:val="007328BF"/>
    <w:rsid w:val="00733954"/>
    <w:rsid w:val="00736424"/>
    <w:rsid w:val="00742101"/>
    <w:rsid w:val="0074346D"/>
    <w:rsid w:val="00744F59"/>
    <w:rsid w:val="007474C0"/>
    <w:rsid w:val="00755E7F"/>
    <w:rsid w:val="00757172"/>
    <w:rsid w:val="00771759"/>
    <w:rsid w:val="00772C1C"/>
    <w:rsid w:val="0077541E"/>
    <w:rsid w:val="00790394"/>
    <w:rsid w:val="0079700C"/>
    <w:rsid w:val="00797384"/>
    <w:rsid w:val="007A261D"/>
    <w:rsid w:val="007A306A"/>
    <w:rsid w:val="007A497B"/>
    <w:rsid w:val="007A5004"/>
    <w:rsid w:val="007A555C"/>
    <w:rsid w:val="007B06C6"/>
    <w:rsid w:val="007B399E"/>
    <w:rsid w:val="007B6C84"/>
    <w:rsid w:val="007C39FB"/>
    <w:rsid w:val="007C40F3"/>
    <w:rsid w:val="007C6A1A"/>
    <w:rsid w:val="007C754B"/>
    <w:rsid w:val="007C76A2"/>
    <w:rsid w:val="007D1699"/>
    <w:rsid w:val="007D5628"/>
    <w:rsid w:val="007D5D74"/>
    <w:rsid w:val="007E2F85"/>
    <w:rsid w:val="007E425D"/>
    <w:rsid w:val="007E58E1"/>
    <w:rsid w:val="007F02F6"/>
    <w:rsid w:val="007F7AC0"/>
    <w:rsid w:val="00802491"/>
    <w:rsid w:val="00803FA9"/>
    <w:rsid w:val="00805EB4"/>
    <w:rsid w:val="00806104"/>
    <w:rsid w:val="00807CEB"/>
    <w:rsid w:val="00811C70"/>
    <w:rsid w:val="0081259E"/>
    <w:rsid w:val="008134AD"/>
    <w:rsid w:val="00814B76"/>
    <w:rsid w:val="00816D5F"/>
    <w:rsid w:val="00822FBE"/>
    <w:rsid w:val="008237DE"/>
    <w:rsid w:val="00824749"/>
    <w:rsid w:val="00827E4F"/>
    <w:rsid w:val="008313D9"/>
    <w:rsid w:val="00831FA5"/>
    <w:rsid w:val="00832400"/>
    <w:rsid w:val="00833505"/>
    <w:rsid w:val="00833923"/>
    <w:rsid w:val="00834D2E"/>
    <w:rsid w:val="008412D7"/>
    <w:rsid w:val="008428FD"/>
    <w:rsid w:val="00844767"/>
    <w:rsid w:val="00853CA5"/>
    <w:rsid w:val="00855254"/>
    <w:rsid w:val="00857516"/>
    <w:rsid w:val="00857E50"/>
    <w:rsid w:val="008605EB"/>
    <w:rsid w:val="0086289D"/>
    <w:rsid w:val="00863B19"/>
    <w:rsid w:val="00865F3F"/>
    <w:rsid w:val="00872D3F"/>
    <w:rsid w:val="00875F1B"/>
    <w:rsid w:val="008829FD"/>
    <w:rsid w:val="0088380C"/>
    <w:rsid w:val="00885EBC"/>
    <w:rsid w:val="0088702E"/>
    <w:rsid w:val="00893240"/>
    <w:rsid w:val="008940B4"/>
    <w:rsid w:val="008940ED"/>
    <w:rsid w:val="00894B1B"/>
    <w:rsid w:val="00896503"/>
    <w:rsid w:val="00896A90"/>
    <w:rsid w:val="008A2350"/>
    <w:rsid w:val="008A6926"/>
    <w:rsid w:val="008A79BB"/>
    <w:rsid w:val="008B104E"/>
    <w:rsid w:val="008B2078"/>
    <w:rsid w:val="008B35E6"/>
    <w:rsid w:val="008B6EB6"/>
    <w:rsid w:val="008C04A0"/>
    <w:rsid w:val="008C071B"/>
    <w:rsid w:val="008C0D09"/>
    <w:rsid w:val="008C11E8"/>
    <w:rsid w:val="008C66BF"/>
    <w:rsid w:val="008D0E0B"/>
    <w:rsid w:val="008D41C2"/>
    <w:rsid w:val="008D5E68"/>
    <w:rsid w:val="008E51C9"/>
    <w:rsid w:val="008E54F0"/>
    <w:rsid w:val="008E6554"/>
    <w:rsid w:val="008F0A7C"/>
    <w:rsid w:val="008F20B5"/>
    <w:rsid w:val="0090230F"/>
    <w:rsid w:val="0090388E"/>
    <w:rsid w:val="00911E39"/>
    <w:rsid w:val="00912908"/>
    <w:rsid w:val="00913EF2"/>
    <w:rsid w:val="009155E2"/>
    <w:rsid w:val="00916740"/>
    <w:rsid w:val="00922777"/>
    <w:rsid w:val="00923F3F"/>
    <w:rsid w:val="00924FD0"/>
    <w:rsid w:val="009306EC"/>
    <w:rsid w:val="00932F4F"/>
    <w:rsid w:val="009364E7"/>
    <w:rsid w:val="009369F4"/>
    <w:rsid w:val="009538BF"/>
    <w:rsid w:val="00960CCC"/>
    <w:rsid w:val="00960EE6"/>
    <w:rsid w:val="00961A30"/>
    <w:rsid w:val="00963CA2"/>
    <w:rsid w:val="0096498A"/>
    <w:rsid w:val="009711D5"/>
    <w:rsid w:val="009801E8"/>
    <w:rsid w:val="00981039"/>
    <w:rsid w:val="00982DD5"/>
    <w:rsid w:val="00983637"/>
    <w:rsid w:val="00985A15"/>
    <w:rsid w:val="00993C98"/>
    <w:rsid w:val="00995EF7"/>
    <w:rsid w:val="009978CD"/>
    <w:rsid w:val="009B1004"/>
    <w:rsid w:val="009B2B44"/>
    <w:rsid w:val="009B4D6E"/>
    <w:rsid w:val="009B5FF6"/>
    <w:rsid w:val="009C2B3D"/>
    <w:rsid w:val="009C4621"/>
    <w:rsid w:val="009C7788"/>
    <w:rsid w:val="009D1A2B"/>
    <w:rsid w:val="009D3CB5"/>
    <w:rsid w:val="009D5908"/>
    <w:rsid w:val="009D5F30"/>
    <w:rsid w:val="009D64B4"/>
    <w:rsid w:val="009D6AE2"/>
    <w:rsid w:val="009E0B76"/>
    <w:rsid w:val="009E105D"/>
    <w:rsid w:val="009E5AFA"/>
    <w:rsid w:val="009E678D"/>
    <w:rsid w:val="009F12B9"/>
    <w:rsid w:val="009F1BF5"/>
    <w:rsid w:val="009F4EBF"/>
    <w:rsid w:val="009F5D21"/>
    <w:rsid w:val="009F6FE2"/>
    <w:rsid w:val="009F7896"/>
    <w:rsid w:val="00A02902"/>
    <w:rsid w:val="00A05D14"/>
    <w:rsid w:val="00A10221"/>
    <w:rsid w:val="00A10DDE"/>
    <w:rsid w:val="00A1126E"/>
    <w:rsid w:val="00A12254"/>
    <w:rsid w:val="00A24F99"/>
    <w:rsid w:val="00A25F8B"/>
    <w:rsid w:val="00A3202B"/>
    <w:rsid w:val="00A329E8"/>
    <w:rsid w:val="00A3569C"/>
    <w:rsid w:val="00A4110D"/>
    <w:rsid w:val="00A45064"/>
    <w:rsid w:val="00A46E97"/>
    <w:rsid w:val="00A5344F"/>
    <w:rsid w:val="00A55B23"/>
    <w:rsid w:val="00A60DE7"/>
    <w:rsid w:val="00A612EB"/>
    <w:rsid w:val="00A64E74"/>
    <w:rsid w:val="00A65B32"/>
    <w:rsid w:val="00A828D4"/>
    <w:rsid w:val="00A846C1"/>
    <w:rsid w:val="00A8599F"/>
    <w:rsid w:val="00A96F6F"/>
    <w:rsid w:val="00AA301B"/>
    <w:rsid w:val="00AA682B"/>
    <w:rsid w:val="00AA6B81"/>
    <w:rsid w:val="00AB3F92"/>
    <w:rsid w:val="00AB44B0"/>
    <w:rsid w:val="00AB4FA8"/>
    <w:rsid w:val="00AB6FCE"/>
    <w:rsid w:val="00AC2414"/>
    <w:rsid w:val="00AC5F3C"/>
    <w:rsid w:val="00AD3D00"/>
    <w:rsid w:val="00AE7277"/>
    <w:rsid w:val="00AF0CAF"/>
    <w:rsid w:val="00AF4401"/>
    <w:rsid w:val="00AF51F8"/>
    <w:rsid w:val="00B01528"/>
    <w:rsid w:val="00B0164D"/>
    <w:rsid w:val="00B019BB"/>
    <w:rsid w:val="00B032A6"/>
    <w:rsid w:val="00B041E1"/>
    <w:rsid w:val="00B0723C"/>
    <w:rsid w:val="00B0795B"/>
    <w:rsid w:val="00B07BCC"/>
    <w:rsid w:val="00B1555C"/>
    <w:rsid w:val="00B17939"/>
    <w:rsid w:val="00B22ED9"/>
    <w:rsid w:val="00B241D3"/>
    <w:rsid w:val="00B306D0"/>
    <w:rsid w:val="00B34344"/>
    <w:rsid w:val="00B3463D"/>
    <w:rsid w:val="00B3752F"/>
    <w:rsid w:val="00B37582"/>
    <w:rsid w:val="00B40835"/>
    <w:rsid w:val="00B415ED"/>
    <w:rsid w:val="00B548BA"/>
    <w:rsid w:val="00B567FA"/>
    <w:rsid w:val="00B57C90"/>
    <w:rsid w:val="00B60980"/>
    <w:rsid w:val="00B63002"/>
    <w:rsid w:val="00B65932"/>
    <w:rsid w:val="00B67E5B"/>
    <w:rsid w:val="00B77934"/>
    <w:rsid w:val="00B858E5"/>
    <w:rsid w:val="00B914DE"/>
    <w:rsid w:val="00B922C0"/>
    <w:rsid w:val="00B94D41"/>
    <w:rsid w:val="00B97E0B"/>
    <w:rsid w:val="00BA279A"/>
    <w:rsid w:val="00BB6EAC"/>
    <w:rsid w:val="00BC0C59"/>
    <w:rsid w:val="00BC2A70"/>
    <w:rsid w:val="00BC3A1A"/>
    <w:rsid w:val="00BC4F9D"/>
    <w:rsid w:val="00BC5BA7"/>
    <w:rsid w:val="00BC681F"/>
    <w:rsid w:val="00BD52C7"/>
    <w:rsid w:val="00BD67A1"/>
    <w:rsid w:val="00BE1367"/>
    <w:rsid w:val="00BE15E9"/>
    <w:rsid w:val="00BE5A30"/>
    <w:rsid w:val="00BE6C80"/>
    <w:rsid w:val="00C02168"/>
    <w:rsid w:val="00C03333"/>
    <w:rsid w:val="00C03805"/>
    <w:rsid w:val="00C046B6"/>
    <w:rsid w:val="00C051A5"/>
    <w:rsid w:val="00C11B51"/>
    <w:rsid w:val="00C12069"/>
    <w:rsid w:val="00C174C3"/>
    <w:rsid w:val="00C20F95"/>
    <w:rsid w:val="00C241AA"/>
    <w:rsid w:val="00C30F46"/>
    <w:rsid w:val="00C32807"/>
    <w:rsid w:val="00C32B51"/>
    <w:rsid w:val="00C3303A"/>
    <w:rsid w:val="00C3303F"/>
    <w:rsid w:val="00C33122"/>
    <w:rsid w:val="00C3334A"/>
    <w:rsid w:val="00C35BBE"/>
    <w:rsid w:val="00C40FC7"/>
    <w:rsid w:val="00C41EA2"/>
    <w:rsid w:val="00C42BF2"/>
    <w:rsid w:val="00C43349"/>
    <w:rsid w:val="00C43A39"/>
    <w:rsid w:val="00C43B16"/>
    <w:rsid w:val="00C444B1"/>
    <w:rsid w:val="00C4520E"/>
    <w:rsid w:val="00C46692"/>
    <w:rsid w:val="00C47A5C"/>
    <w:rsid w:val="00C51389"/>
    <w:rsid w:val="00C51BF2"/>
    <w:rsid w:val="00C53740"/>
    <w:rsid w:val="00C55494"/>
    <w:rsid w:val="00C5560D"/>
    <w:rsid w:val="00C57609"/>
    <w:rsid w:val="00C62905"/>
    <w:rsid w:val="00C64FB4"/>
    <w:rsid w:val="00C73BCF"/>
    <w:rsid w:val="00C747BB"/>
    <w:rsid w:val="00C80554"/>
    <w:rsid w:val="00C83387"/>
    <w:rsid w:val="00C845EE"/>
    <w:rsid w:val="00C85173"/>
    <w:rsid w:val="00C869FC"/>
    <w:rsid w:val="00C9108D"/>
    <w:rsid w:val="00C91A55"/>
    <w:rsid w:val="00CA030F"/>
    <w:rsid w:val="00CA17A2"/>
    <w:rsid w:val="00CA41C2"/>
    <w:rsid w:val="00CA4CB1"/>
    <w:rsid w:val="00CA6399"/>
    <w:rsid w:val="00CA6589"/>
    <w:rsid w:val="00CB02E3"/>
    <w:rsid w:val="00CB08A0"/>
    <w:rsid w:val="00CB2E64"/>
    <w:rsid w:val="00CB7124"/>
    <w:rsid w:val="00CC6EFC"/>
    <w:rsid w:val="00CC737F"/>
    <w:rsid w:val="00CD4A35"/>
    <w:rsid w:val="00CD6051"/>
    <w:rsid w:val="00CD6A59"/>
    <w:rsid w:val="00CD7C7B"/>
    <w:rsid w:val="00CE2570"/>
    <w:rsid w:val="00CE6C97"/>
    <w:rsid w:val="00CF382E"/>
    <w:rsid w:val="00CF54F7"/>
    <w:rsid w:val="00CF5CB3"/>
    <w:rsid w:val="00CF6A7C"/>
    <w:rsid w:val="00D03163"/>
    <w:rsid w:val="00D042AB"/>
    <w:rsid w:val="00D07C23"/>
    <w:rsid w:val="00D1039A"/>
    <w:rsid w:val="00D106F1"/>
    <w:rsid w:val="00D21D99"/>
    <w:rsid w:val="00D253EA"/>
    <w:rsid w:val="00D257EB"/>
    <w:rsid w:val="00D25935"/>
    <w:rsid w:val="00D2621A"/>
    <w:rsid w:val="00D27101"/>
    <w:rsid w:val="00D31502"/>
    <w:rsid w:val="00D32417"/>
    <w:rsid w:val="00D50C13"/>
    <w:rsid w:val="00D5596B"/>
    <w:rsid w:val="00D574E5"/>
    <w:rsid w:val="00D60F26"/>
    <w:rsid w:val="00D63D83"/>
    <w:rsid w:val="00D6535D"/>
    <w:rsid w:val="00D67BC6"/>
    <w:rsid w:val="00D67CCC"/>
    <w:rsid w:val="00D7025F"/>
    <w:rsid w:val="00D73318"/>
    <w:rsid w:val="00D73802"/>
    <w:rsid w:val="00D74EBC"/>
    <w:rsid w:val="00D80D4E"/>
    <w:rsid w:val="00D82588"/>
    <w:rsid w:val="00D836ED"/>
    <w:rsid w:val="00D8462A"/>
    <w:rsid w:val="00D84F6F"/>
    <w:rsid w:val="00D91620"/>
    <w:rsid w:val="00D931DE"/>
    <w:rsid w:val="00D93CBE"/>
    <w:rsid w:val="00D9535F"/>
    <w:rsid w:val="00D95927"/>
    <w:rsid w:val="00D95B7B"/>
    <w:rsid w:val="00DA074E"/>
    <w:rsid w:val="00DA4B40"/>
    <w:rsid w:val="00DA52D1"/>
    <w:rsid w:val="00DA5335"/>
    <w:rsid w:val="00DA75B2"/>
    <w:rsid w:val="00DB53BD"/>
    <w:rsid w:val="00DC0E9F"/>
    <w:rsid w:val="00DC5D7F"/>
    <w:rsid w:val="00DD208A"/>
    <w:rsid w:val="00DD3766"/>
    <w:rsid w:val="00DD3F12"/>
    <w:rsid w:val="00DD672F"/>
    <w:rsid w:val="00DD6A64"/>
    <w:rsid w:val="00DE1BFB"/>
    <w:rsid w:val="00DE24E0"/>
    <w:rsid w:val="00DE3895"/>
    <w:rsid w:val="00DE3E30"/>
    <w:rsid w:val="00DE5ADE"/>
    <w:rsid w:val="00DE7973"/>
    <w:rsid w:val="00DF5B0B"/>
    <w:rsid w:val="00DF62CE"/>
    <w:rsid w:val="00DF6F32"/>
    <w:rsid w:val="00DF7D9E"/>
    <w:rsid w:val="00E01C3F"/>
    <w:rsid w:val="00E029CC"/>
    <w:rsid w:val="00E02C63"/>
    <w:rsid w:val="00E0337B"/>
    <w:rsid w:val="00E03A3B"/>
    <w:rsid w:val="00E04AD1"/>
    <w:rsid w:val="00E04DCF"/>
    <w:rsid w:val="00E128B8"/>
    <w:rsid w:val="00E16A85"/>
    <w:rsid w:val="00E204F3"/>
    <w:rsid w:val="00E22839"/>
    <w:rsid w:val="00E240F8"/>
    <w:rsid w:val="00E24B6E"/>
    <w:rsid w:val="00E25ED7"/>
    <w:rsid w:val="00E268A1"/>
    <w:rsid w:val="00E30182"/>
    <w:rsid w:val="00E32069"/>
    <w:rsid w:val="00E44F3B"/>
    <w:rsid w:val="00E45CAF"/>
    <w:rsid w:val="00E463F7"/>
    <w:rsid w:val="00E549ED"/>
    <w:rsid w:val="00E54E71"/>
    <w:rsid w:val="00E55274"/>
    <w:rsid w:val="00E579F8"/>
    <w:rsid w:val="00E62544"/>
    <w:rsid w:val="00E656AB"/>
    <w:rsid w:val="00E7195A"/>
    <w:rsid w:val="00E7367C"/>
    <w:rsid w:val="00E73AF9"/>
    <w:rsid w:val="00E7433A"/>
    <w:rsid w:val="00E76687"/>
    <w:rsid w:val="00E76B04"/>
    <w:rsid w:val="00E814B4"/>
    <w:rsid w:val="00E83983"/>
    <w:rsid w:val="00E83A89"/>
    <w:rsid w:val="00E9089C"/>
    <w:rsid w:val="00EA3C80"/>
    <w:rsid w:val="00EA6809"/>
    <w:rsid w:val="00EA795F"/>
    <w:rsid w:val="00EB6941"/>
    <w:rsid w:val="00EC39D6"/>
    <w:rsid w:val="00EC6303"/>
    <w:rsid w:val="00EC6F82"/>
    <w:rsid w:val="00ED0EB9"/>
    <w:rsid w:val="00ED1D97"/>
    <w:rsid w:val="00ED2D5B"/>
    <w:rsid w:val="00ED6874"/>
    <w:rsid w:val="00EE1286"/>
    <w:rsid w:val="00EE308D"/>
    <w:rsid w:val="00EE4B54"/>
    <w:rsid w:val="00EE53E7"/>
    <w:rsid w:val="00EE5D51"/>
    <w:rsid w:val="00EF5923"/>
    <w:rsid w:val="00EF5E4E"/>
    <w:rsid w:val="00EF5EEA"/>
    <w:rsid w:val="00EF6F53"/>
    <w:rsid w:val="00F03A1B"/>
    <w:rsid w:val="00F04445"/>
    <w:rsid w:val="00F10167"/>
    <w:rsid w:val="00F107FD"/>
    <w:rsid w:val="00F126CB"/>
    <w:rsid w:val="00F1364F"/>
    <w:rsid w:val="00F2033A"/>
    <w:rsid w:val="00F21247"/>
    <w:rsid w:val="00F215C1"/>
    <w:rsid w:val="00F31AF9"/>
    <w:rsid w:val="00F31C5C"/>
    <w:rsid w:val="00F36B5E"/>
    <w:rsid w:val="00F41F1D"/>
    <w:rsid w:val="00F43743"/>
    <w:rsid w:val="00F454FD"/>
    <w:rsid w:val="00F5343C"/>
    <w:rsid w:val="00F53951"/>
    <w:rsid w:val="00F55954"/>
    <w:rsid w:val="00F57D89"/>
    <w:rsid w:val="00F613FD"/>
    <w:rsid w:val="00F64044"/>
    <w:rsid w:val="00F733D3"/>
    <w:rsid w:val="00F75876"/>
    <w:rsid w:val="00F75F1F"/>
    <w:rsid w:val="00F76D32"/>
    <w:rsid w:val="00F8289F"/>
    <w:rsid w:val="00F867F4"/>
    <w:rsid w:val="00F86C9F"/>
    <w:rsid w:val="00F87F94"/>
    <w:rsid w:val="00F94097"/>
    <w:rsid w:val="00F94E94"/>
    <w:rsid w:val="00F9639E"/>
    <w:rsid w:val="00F966EE"/>
    <w:rsid w:val="00F96C00"/>
    <w:rsid w:val="00F972E0"/>
    <w:rsid w:val="00F97857"/>
    <w:rsid w:val="00FA1F79"/>
    <w:rsid w:val="00FA55BD"/>
    <w:rsid w:val="00FA6DF7"/>
    <w:rsid w:val="00FB4BDB"/>
    <w:rsid w:val="00FB7AD3"/>
    <w:rsid w:val="00FC1098"/>
    <w:rsid w:val="00FC45C6"/>
    <w:rsid w:val="00FD086F"/>
    <w:rsid w:val="00FE0B50"/>
    <w:rsid w:val="00FE200F"/>
    <w:rsid w:val="00FE5BAE"/>
    <w:rsid w:val="00FE6287"/>
    <w:rsid w:val="00FF3E82"/>
    <w:rsid w:val="00FF5C66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F249"/>
  <w15:docId w15:val="{DA0D94B5-2ECD-41B7-883E-08DA7CB9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1A0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51A03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51A03"/>
    <w:pPr>
      <w:ind w:left="360" w:hanging="360"/>
    </w:pPr>
    <w:rPr>
      <w:sz w:val="20"/>
    </w:rPr>
  </w:style>
  <w:style w:type="character" w:customStyle="1" w:styleId="BodyTextIndentChar">
    <w:name w:val="Body Text Indent Char"/>
    <w:semiHidden/>
    <w:rsid w:val="00451A03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semiHidden/>
    <w:rsid w:val="00451A03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sid w:val="00451A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51A03"/>
  </w:style>
  <w:style w:type="paragraph" w:customStyle="1" w:styleId="DefaultText">
    <w:name w:val="Default Text"/>
    <w:basedOn w:val="Normal"/>
    <w:rsid w:val="00451A03"/>
    <w:pPr>
      <w:autoSpaceDE w:val="0"/>
      <w:autoSpaceDN w:val="0"/>
      <w:adjustRightInd w:val="0"/>
    </w:pPr>
    <w:rPr>
      <w:lang w:val="en-US"/>
    </w:rPr>
  </w:style>
  <w:style w:type="paragraph" w:styleId="BodyTextIndent2">
    <w:name w:val="Body Text Indent 2"/>
    <w:basedOn w:val="Normal"/>
    <w:semiHidden/>
    <w:rsid w:val="00451A03"/>
    <w:pPr>
      <w:tabs>
        <w:tab w:val="left" w:pos="1440"/>
      </w:tabs>
      <w:ind w:left="2880" w:hanging="2880"/>
    </w:pPr>
    <w:rPr>
      <w:sz w:val="20"/>
      <w:szCs w:val="20"/>
    </w:rPr>
  </w:style>
  <w:style w:type="character" w:customStyle="1" w:styleId="BodyTextIndent2Char">
    <w:name w:val="Body Text Indent 2 Char"/>
    <w:semiHidden/>
    <w:rsid w:val="00451A03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semiHidden/>
    <w:rsid w:val="00451A03"/>
    <w:pPr>
      <w:ind w:left="360" w:hanging="360"/>
    </w:pPr>
    <w:rPr>
      <w:sz w:val="20"/>
    </w:rPr>
  </w:style>
  <w:style w:type="paragraph" w:styleId="List2">
    <w:name w:val="List 2"/>
    <w:basedOn w:val="Normal"/>
    <w:semiHidden/>
    <w:rsid w:val="00451A03"/>
    <w:pPr>
      <w:ind w:left="720" w:hanging="360"/>
    </w:pPr>
    <w:rPr>
      <w:sz w:val="20"/>
    </w:rPr>
  </w:style>
  <w:style w:type="paragraph" w:styleId="Header">
    <w:name w:val="header"/>
    <w:basedOn w:val="Normal"/>
    <w:unhideWhenUsed/>
    <w:rsid w:val="00451A0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451A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A03"/>
    <w:pPr>
      <w:ind w:left="720"/>
      <w:contextualSpacing/>
    </w:pPr>
  </w:style>
  <w:style w:type="character" w:styleId="Hyperlink">
    <w:name w:val="Hyperlink"/>
    <w:semiHidden/>
    <w:unhideWhenUsed/>
    <w:rsid w:val="00451A03"/>
    <w:rPr>
      <w:color w:val="0000FF"/>
      <w:u w:val="single"/>
    </w:rPr>
  </w:style>
  <w:style w:type="character" w:customStyle="1" w:styleId="Heading1Char">
    <w:name w:val="Heading 1 Char"/>
    <w:rsid w:val="00451A03"/>
    <w:rPr>
      <w:rFonts w:ascii="Times New Roman" w:eastAsia="Times New Roman" w:hAnsi="Times New Roman"/>
      <w:b/>
      <w:bCs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126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126CB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uiPriority w:val="99"/>
    <w:semiHidden/>
    <w:unhideWhenUsed/>
    <w:rsid w:val="001B6FE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6FE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C3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48646-CA22-4F64-A85D-064F2BE0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RESORT VILLAGE OF SOUTH LAKE</vt:lpstr>
    </vt:vector>
  </TitlesOfParts>
  <Company>Grizli777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 VILLAGE OF SOUTH LAKE</dc:title>
  <dc:creator>Tracy Edwards</dc:creator>
  <cp:lastModifiedBy>Resort Village of North Gorve </cp:lastModifiedBy>
  <cp:revision>7</cp:revision>
  <cp:lastPrinted>2016-01-27T21:23:00Z</cp:lastPrinted>
  <dcterms:created xsi:type="dcterms:W3CDTF">2016-09-19T17:14:00Z</dcterms:created>
  <dcterms:modified xsi:type="dcterms:W3CDTF">2016-09-19T18:13:00Z</dcterms:modified>
</cp:coreProperties>
</file>